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D0" w:rsidRDefault="00DC5ED0" w:rsidP="00E959F7">
      <w:pPr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 xml:space="preserve">ALLEGATO “B” </w:t>
      </w:r>
      <w:r w:rsidR="00DE6038">
        <w:rPr>
          <w:rFonts w:eastAsia="Times New Roman" w:cs="Arial"/>
          <w:b/>
          <w:sz w:val="24"/>
          <w:szCs w:val="24"/>
          <w:lang w:eastAsia="it-IT"/>
        </w:rPr>
        <w:t>AL CAPITOLATO SPECIALE</w:t>
      </w:r>
    </w:p>
    <w:p w:rsidR="00E959F7" w:rsidRDefault="00E959F7" w:rsidP="00E959F7">
      <w:pPr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DOMANDA DI PARTECIPAZIONE E DICHIARAZIONE AMMINISTRATIVA</w:t>
      </w:r>
    </w:p>
    <w:p w:rsidR="00A66004" w:rsidRPr="00E12B57" w:rsidRDefault="000B4A55" w:rsidP="008D689D">
      <w:pPr>
        <w:spacing w:after="0" w:line="240" w:lineRule="auto"/>
        <w:ind w:left="5664" w:firstLine="708"/>
        <w:jc w:val="both"/>
        <w:rPr>
          <w:rFonts w:asciiTheme="minorHAnsi" w:eastAsia="Arial Unicode MS" w:hAnsiTheme="minorHAnsi" w:cs="Arial"/>
          <w:lang w:eastAsia="it-IT"/>
        </w:rPr>
      </w:pPr>
      <w:r w:rsidRPr="00E12B57">
        <w:rPr>
          <w:rFonts w:asciiTheme="minorHAnsi" w:eastAsia="Arial Unicode MS" w:hAnsiTheme="minorHAnsi" w:cs="Arial"/>
          <w:lang w:eastAsia="it-IT"/>
        </w:rPr>
        <w:t>Spett.le</w:t>
      </w:r>
    </w:p>
    <w:p w:rsidR="00A66004" w:rsidRPr="00E12B57" w:rsidRDefault="00452AC0" w:rsidP="008D689D">
      <w:pPr>
        <w:spacing w:after="0" w:line="240" w:lineRule="auto"/>
        <w:ind w:left="6372"/>
        <w:jc w:val="both"/>
        <w:rPr>
          <w:rFonts w:asciiTheme="minorHAnsi" w:eastAsia="Arial Unicode MS" w:hAnsiTheme="minorHAnsi" w:cs="Arial"/>
          <w:lang w:eastAsia="it-IT"/>
        </w:rPr>
      </w:pPr>
      <w:r>
        <w:rPr>
          <w:rFonts w:asciiTheme="minorHAnsi" w:eastAsia="Arial Unicode MS" w:hAnsiTheme="minorHAnsi" w:cs="Arial"/>
          <w:lang w:eastAsia="it-IT"/>
        </w:rPr>
        <w:t>ASL CITTA’ DI TORINO</w:t>
      </w:r>
    </w:p>
    <w:p w:rsidR="00073398" w:rsidRDefault="00073398" w:rsidP="008D689D">
      <w:pPr>
        <w:spacing w:after="0" w:line="240" w:lineRule="auto"/>
        <w:jc w:val="both"/>
        <w:rPr>
          <w:rFonts w:asciiTheme="minorHAnsi" w:eastAsia="Arial Unicode MS" w:hAnsiTheme="minorHAnsi" w:cs="Arial"/>
          <w:lang w:eastAsia="it-IT"/>
        </w:rPr>
      </w:pPr>
    </w:p>
    <w:p w:rsidR="00073398" w:rsidRPr="00E12B57" w:rsidRDefault="00073398" w:rsidP="008D689D">
      <w:pPr>
        <w:spacing w:after="0" w:line="240" w:lineRule="auto"/>
        <w:jc w:val="both"/>
        <w:rPr>
          <w:rFonts w:asciiTheme="minorHAnsi" w:eastAsia="Arial Unicode MS" w:hAnsiTheme="minorHAnsi" w:cs="Arial"/>
          <w:lang w:eastAsia="it-IT"/>
        </w:rPr>
      </w:pPr>
    </w:p>
    <w:p w:rsidR="00AB74A0" w:rsidRPr="00E12B57" w:rsidRDefault="00AB74A0" w:rsidP="008D689D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905C7E" w:rsidRPr="00E12B57" w:rsidRDefault="00905C7E" w:rsidP="008D689D">
      <w:pPr>
        <w:spacing w:after="0" w:line="240" w:lineRule="auto"/>
        <w:jc w:val="center"/>
        <w:rPr>
          <w:rFonts w:asciiTheme="minorHAnsi" w:eastAsia="Times New Roman" w:hAnsiTheme="minorHAnsi" w:cs="Arial"/>
          <w:b/>
          <w:i/>
          <w:u w:val="single"/>
          <w:lang w:eastAsia="it-IT"/>
        </w:rPr>
      </w:pPr>
    </w:p>
    <w:p w:rsidR="00905C7E" w:rsidRPr="00E12B57" w:rsidRDefault="00905C7E" w:rsidP="008D689D">
      <w:pPr>
        <w:spacing w:after="0" w:line="240" w:lineRule="auto"/>
        <w:jc w:val="center"/>
        <w:rPr>
          <w:rFonts w:asciiTheme="minorHAnsi" w:eastAsia="Times New Roman" w:hAnsiTheme="minorHAnsi" w:cs="Arial"/>
          <w:b/>
          <w:i/>
          <w:u w:val="single"/>
          <w:lang w:eastAsia="it-IT"/>
        </w:rPr>
      </w:pPr>
      <w:r w:rsidRPr="00E12B57">
        <w:rPr>
          <w:rFonts w:asciiTheme="minorHAnsi" w:eastAsia="Times New Roman" w:hAnsiTheme="minorHAnsi" w:cs="Arial"/>
          <w:b/>
          <w:i/>
          <w:u w:val="single"/>
          <w:lang w:eastAsia="it-IT"/>
        </w:rPr>
        <w:t>DOMANDA DI PARTECIPAZIONE E DICHIARAZIONE AMMINISTRATIVA</w:t>
      </w:r>
    </w:p>
    <w:p w:rsidR="00905C7E" w:rsidRPr="00E12B57" w:rsidRDefault="00905C7E" w:rsidP="008D689D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905C7E" w:rsidRPr="00E12B57" w:rsidRDefault="00905C7E" w:rsidP="008D689D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E959F7" w:rsidRPr="00E12B57" w:rsidRDefault="00E959F7" w:rsidP="00B01D7F">
      <w:pPr>
        <w:spacing w:line="36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>Il sottoscritto .................................................................................................................................</w:t>
      </w:r>
    </w:p>
    <w:p w:rsidR="00E959F7" w:rsidRPr="00E12B57" w:rsidRDefault="00E959F7" w:rsidP="00B01D7F">
      <w:pPr>
        <w:spacing w:line="36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>nato il ....................................a .....................................................................................................</w:t>
      </w:r>
    </w:p>
    <w:p w:rsidR="00E959F7" w:rsidRPr="00E12B57" w:rsidRDefault="00E959F7" w:rsidP="00B01D7F">
      <w:pPr>
        <w:spacing w:line="36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>residente in ............................................................ via ..................................................................</w:t>
      </w:r>
    </w:p>
    <w:p w:rsidR="00E959F7" w:rsidRPr="00E12B57" w:rsidRDefault="00E959F7" w:rsidP="00B01D7F">
      <w:pPr>
        <w:spacing w:line="36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>codice fiscale n ..............................................................................................................................</w:t>
      </w:r>
    </w:p>
    <w:p w:rsidR="00E959F7" w:rsidRPr="00E12B57" w:rsidRDefault="00E959F7" w:rsidP="00B01D7F">
      <w:pPr>
        <w:spacing w:line="36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:rsidR="00E959F7" w:rsidRPr="00E12B57" w:rsidRDefault="00E959F7" w:rsidP="00B01D7F">
      <w:pPr>
        <w:spacing w:line="36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 xml:space="preserve">dell’operatore economico............................................................................................................... </w:t>
      </w:r>
    </w:p>
    <w:p w:rsidR="00E959F7" w:rsidRPr="00E12B57" w:rsidRDefault="00E959F7" w:rsidP="00B01D7F">
      <w:pPr>
        <w:spacing w:line="36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>con sede legale in ......................................................... via ...........................................................</w:t>
      </w:r>
    </w:p>
    <w:p w:rsidR="00E959F7" w:rsidRPr="00E12B57" w:rsidRDefault="00E959F7" w:rsidP="00B01D7F">
      <w:pPr>
        <w:spacing w:line="36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>sede operativa in .........................................................via ................................................................</w:t>
      </w:r>
    </w:p>
    <w:p w:rsidR="00E959F7" w:rsidRPr="00E12B57" w:rsidRDefault="00E959F7" w:rsidP="00B01D7F">
      <w:pPr>
        <w:spacing w:line="36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 xml:space="preserve">codice fiscale n... ................................................... partita IVA n......................................... </w:t>
      </w:r>
    </w:p>
    <w:p w:rsidR="008F02AD" w:rsidRDefault="008F02AD" w:rsidP="00E959F7">
      <w:pPr>
        <w:spacing w:line="36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E959F7" w:rsidRPr="00E12B57" w:rsidRDefault="00E959F7" w:rsidP="00E959F7">
      <w:pPr>
        <w:spacing w:line="36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 xml:space="preserve">Per ogni comunicazione relativa a chiarimenti e per le verifiche previste dalla normativa vigente: </w:t>
      </w:r>
    </w:p>
    <w:p w:rsidR="00E959F7" w:rsidRPr="00E12B57" w:rsidRDefault="00E959F7" w:rsidP="00E959F7">
      <w:pPr>
        <w:spacing w:line="36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 xml:space="preserve">Domicilio eletto: </w:t>
      </w:r>
    </w:p>
    <w:p w:rsidR="00E959F7" w:rsidRPr="00E12B57" w:rsidRDefault="00E959F7" w:rsidP="00E959F7">
      <w:pPr>
        <w:spacing w:line="36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>Via ………………….………………………….. Località…………………………………….. CAP ……………………………</w:t>
      </w:r>
    </w:p>
    <w:p w:rsidR="00E959F7" w:rsidRPr="00E12B57" w:rsidRDefault="00E959F7" w:rsidP="00E959F7">
      <w:pPr>
        <w:spacing w:line="360" w:lineRule="auto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 xml:space="preserve">n. di telefono.............................................. e-mail (PEC) ……………….......................................... </w:t>
      </w:r>
    </w:p>
    <w:p w:rsidR="00E959F7" w:rsidRDefault="00E959F7" w:rsidP="00E959F7">
      <w:pPr>
        <w:spacing w:line="360" w:lineRule="auto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>e-mail ………………………………..…………………………………</w:t>
      </w:r>
    </w:p>
    <w:p w:rsidR="00073398" w:rsidRDefault="00073398">
      <w:pPr>
        <w:spacing w:after="0" w:line="240" w:lineRule="auto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br w:type="page"/>
      </w:r>
    </w:p>
    <w:p w:rsidR="00E959F7" w:rsidRPr="00E12B57" w:rsidRDefault="00E959F7" w:rsidP="00E12B57">
      <w:pPr>
        <w:spacing w:line="360" w:lineRule="auto"/>
        <w:jc w:val="center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lastRenderedPageBreak/>
        <w:t>CHIEDE</w:t>
      </w:r>
    </w:p>
    <w:p w:rsidR="00905C7E" w:rsidRPr="00E12B57" w:rsidRDefault="00905C7E" w:rsidP="008D689D">
      <w:pPr>
        <w:tabs>
          <w:tab w:val="left" w:pos="1785"/>
        </w:tabs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905C7E" w:rsidRDefault="00905C7E" w:rsidP="008D689D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 xml:space="preserve">di essere ammesso a </w:t>
      </w:r>
      <w:r w:rsidR="00AF0277" w:rsidRPr="00E12B57">
        <w:rPr>
          <w:rFonts w:asciiTheme="minorHAnsi" w:eastAsia="Times New Roman" w:hAnsiTheme="minorHAnsi" w:cs="Arial"/>
          <w:lang w:eastAsia="it-IT"/>
        </w:rPr>
        <w:t>partecipare</w:t>
      </w:r>
      <w:r w:rsidRPr="00E12B57">
        <w:rPr>
          <w:rFonts w:asciiTheme="minorHAnsi" w:eastAsia="Times New Roman" w:hAnsiTheme="minorHAnsi" w:cs="Arial"/>
          <w:lang w:eastAsia="it-IT"/>
        </w:rPr>
        <w:t xml:space="preserve"> alla gara per i seguent</w:t>
      </w:r>
      <w:r w:rsidR="008026EE">
        <w:rPr>
          <w:rFonts w:asciiTheme="minorHAnsi" w:eastAsia="Times New Roman" w:hAnsiTheme="minorHAnsi" w:cs="Arial"/>
          <w:lang w:eastAsia="it-IT"/>
        </w:rPr>
        <w:t>i</w:t>
      </w:r>
      <w:r w:rsidR="00452AC0">
        <w:rPr>
          <w:rFonts w:asciiTheme="minorHAnsi" w:eastAsia="Times New Roman" w:hAnsiTheme="minorHAnsi" w:cs="Arial"/>
          <w:lang w:eastAsia="it-IT"/>
        </w:rPr>
        <w:t xml:space="preserve"> </w:t>
      </w:r>
      <w:r w:rsidR="006D5353" w:rsidRPr="00E12B57">
        <w:rPr>
          <w:rFonts w:asciiTheme="minorHAnsi" w:eastAsia="Times New Roman" w:hAnsiTheme="minorHAnsi" w:cs="Arial"/>
          <w:lang w:eastAsia="it-IT"/>
        </w:rPr>
        <w:t>l</w:t>
      </w:r>
      <w:r w:rsidRPr="00E12B57">
        <w:rPr>
          <w:rFonts w:asciiTheme="minorHAnsi" w:eastAsia="Times New Roman" w:hAnsiTheme="minorHAnsi" w:cs="Arial"/>
          <w:lang w:eastAsia="it-IT"/>
        </w:rPr>
        <w:t>ott</w:t>
      </w:r>
      <w:r w:rsidR="008026EE">
        <w:rPr>
          <w:rFonts w:asciiTheme="minorHAnsi" w:eastAsia="Times New Roman" w:hAnsiTheme="minorHAnsi" w:cs="Arial"/>
          <w:lang w:eastAsia="it-IT"/>
        </w:rPr>
        <w:t>i</w:t>
      </w:r>
      <w:r w:rsidR="007F5199">
        <w:rPr>
          <w:rFonts w:asciiTheme="minorHAnsi" w:eastAsia="Times New Roman" w:hAnsiTheme="minorHAnsi" w:cs="Arial"/>
          <w:lang w:eastAsia="it-IT"/>
        </w:rPr>
        <w:t>:</w:t>
      </w:r>
    </w:p>
    <w:p w:rsidR="008026EE" w:rsidRDefault="008026EE" w:rsidP="008D689D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u w:val="single"/>
        </w:rPr>
      </w:pPr>
      <w:r w:rsidRPr="008026EE">
        <w:rPr>
          <w:rFonts w:asciiTheme="minorHAnsi" w:eastAsia="Times New Roman" w:hAnsiTheme="minorHAnsi" w:cs="Arial"/>
          <w:b/>
          <w:u w:val="single"/>
        </w:rPr>
        <w:sym w:font="Wingdings" w:char="F06F"/>
      </w:r>
      <w:r w:rsidRPr="00E12B57">
        <w:rPr>
          <w:rFonts w:asciiTheme="minorHAnsi" w:eastAsia="Times New Roman" w:hAnsiTheme="minorHAnsi" w:cs="Arial"/>
          <w:b/>
          <w:i/>
          <w:u w:val="single"/>
        </w:rPr>
        <w:t xml:space="preserve">Copertura assicurativa </w:t>
      </w:r>
      <w:r>
        <w:rPr>
          <w:rFonts w:asciiTheme="minorHAnsi" w:eastAsia="Times New Roman" w:hAnsiTheme="minorHAnsi" w:cs="Arial"/>
          <w:b/>
          <w:i/>
          <w:u w:val="single"/>
        </w:rPr>
        <w:t>KASKO</w:t>
      </w: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u w:val="single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Pr="00E12B57">
        <w:rPr>
          <w:rFonts w:asciiTheme="minorHAnsi" w:eastAsia="Times New Roman" w:hAnsiTheme="minorHAnsi" w:cs="Arial"/>
          <w:lang w:eastAsia="it-IT"/>
        </w:rPr>
        <w:t xml:space="preserve"> impresa singola</w:t>
      </w: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Pr="00E12B57">
        <w:rPr>
          <w:rFonts w:asciiTheme="minorHAnsi" w:eastAsia="Times New Roman" w:hAnsiTheme="minorHAnsi" w:cs="Arial"/>
          <w:lang w:eastAsia="it-IT"/>
        </w:rPr>
        <w:t xml:space="preserve"> raggruppamento temporaneo d’imprese in qualità di mandataria/mandante</w:t>
      </w: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Pr="00E12B57">
        <w:rPr>
          <w:rFonts w:asciiTheme="minorHAnsi" w:eastAsia="Times New Roman" w:hAnsiTheme="minorHAnsi" w:cs="Arial"/>
          <w:lang w:eastAsia="it-IT"/>
        </w:rPr>
        <w:t xml:space="preserve"> coassicurazione in qualità di delegataria/delegante</w:t>
      </w: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Default="008026EE" w:rsidP="008D689D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u w:val="single"/>
        </w:rPr>
      </w:pPr>
      <w:r w:rsidRPr="008026EE">
        <w:rPr>
          <w:rFonts w:asciiTheme="minorHAnsi" w:eastAsia="Times New Roman" w:hAnsiTheme="minorHAnsi" w:cs="Arial"/>
          <w:b/>
          <w:u w:val="single"/>
        </w:rPr>
        <w:sym w:font="Wingdings" w:char="F06F"/>
      </w:r>
      <w:r w:rsidRPr="00E12B57">
        <w:rPr>
          <w:rFonts w:asciiTheme="minorHAnsi" w:eastAsia="Times New Roman" w:hAnsiTheme="minorHAnsi" w:cs="Arial"/>
          <w:b/>
          <w:i/>
          <w:u w:val="single"/>
        </w:rPr>
        <w:t xml:space="preserve"> Copertura assicurativa </w:t>
      </w:r>
      <w:r>
        <w:rPr>
          <w:rFonts w:asciiTheme="minorHAnsi" w:eastAsia="Times New Roman" w:hAnsiTheme="minorHAnsi" w:cs="Arial"/>
          <w:b/>
          <w:i/>
          <w:u w:val="single"/>
        </w:rPr>
        <w:t>RCA LIBRO MATRICOLA</w:t>
      </w: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u w:val="single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Pr="00E12B57">
        <w:rPr>
          <w:rFonts w:asciiTheme="minorHAnsi" w:eastAsia="Times New Roman" w:hAnsiTheme="minorHAnsi" w:cs="Arial"/>
          <w:lang w:eastAsia="it-IT"/>
        </w:rPr>
        <w:t xml:space="preserve"> impresa singola</w:t>
      </w: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Pr="00E12B57">
        <w:rPr>
          <w:rFonts w:asciiTheme="minorHAnsi" w:eastAsia="Times New Roman" w:hAnsiTheme="minorHAnsi" w:cs="Arial"/>
          <w:lang w:eastAsia="it-IT"/>
        </w:rPr>
        <w:t xml:space="preserve"> raggruppamento temporaneo d’imprese in qualità di mandataria/mandante</w:t>
      </w: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Pr="00E12B57">
        <w:rPr>
          <w:rFonts w:asciiTheme="minorHAnsi" w:eastAsia="Times New Roman" w:hAnsiTheme="minorHAnsi" w:cs="Arial"/>
          <w:lang w:eastAsia="it-IT"/>
        </w:rPr>
        <w:t xml:space="preserve"> coassicurazione in qualità di delegataria/delegante</w:t>
      </w:r>
    </w:p>
    <w:p w:rsidR="008026EE" w:rsidRDefault="008026EE" w:rsidP="008D689D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Default="008026EE" w:rsidP="008D689D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u w:val="single"/>
        </w:rPr>
      </w:pPr>
      <w:r w:rsidRPr="008026EE">
        <w:rPr>
          <w:rFonts w:asciiTheme="minorHAnsi" w:eastAsia="Times New Roman" w:hAnsiTheme="minorHAnsi" w:cs="Arial"/>
          <w:b/>
          <w:u w:val="single"/>
        </w:rPr>
        <w:sym w:font="Wingdings" w:char="F06F"/>
      </w:r>
      <w:r w:rsidRPr="00E12B57">
        <w:rPr>
          <w:rFonts w:asciiTheme="minorHAnsi" w:eastAsia="Times New Roman" w:hAnsiTheme="minorHAnsi" w:cs="Arial"/>
          <w:b/>
          <w:i/>
          <w:u w:val="single"/>
        </w:rPr>
        <w:t xml:space="preserve">  Copertura assicurativa </w:t>
      </w:r>
      <w:r>
        <w:rPr>
          <w:rFonts w:asciiTheme="minorHAnsi" w:eastAsia="Times New Roman" w:hAnsiTheme="minorHAnsi" w:cs="Arial"/>
          <w:b/>
          <w:i/>
          <w:u w:val="single"/>
        </w:rPr>
        <w:t>PROPERTY ALL RISKS</w:t>
      </w: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u w:val="single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Pr="00E12B57">
        <w:rPr>
          <w:rFonts w:asciiTheme="minorHAnsi" w:eastAsia="Times New Roman" w:hAnsiTheme="minorHAnsi" w:cs="Arial"/>
          <w:lang w:eastAsia="it-IT"/>
        </w:rPr>
        <w:t xml:space="preserve"> impresa singola</w:t>
      </w: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Pr="00E12B57">
        <w:rPr>
          <w:rFonts w:asciiTheme="minorHAnsi" w:eastAsia="Times New Roman" w:hAnsiTheme="minorHAnsi" w:cs="Arial"/>
          <w:lang w:eastAsia="it-IT"/>
        </w:rPr>
        <w:t xml:space="preserve"> raggruppamento temporaneo d’imprese in qualità di mandataria/mandante</w:t>
      </w: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Pr="00E12B57">
        <w:rPr>
          <w:rFonts w:asciiTheme="minorHAnsi" w:eastAsia="Times New Roman" w:hAnsiTheme="minorHAnsi" w:cs="Arial"/>
          <w:lang w:eastAsia="it-IT"/>
        </w:rPr>
        <w:t xml:space="preserve"> coassicurazione in qualità di delegataria/delegante</w:t>
      </w:r>
    </w:p>
    <w:p w:rsidR="008026EE" w:rsidRDefault="008026EE" w:rsidP="008D689D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Default="008026EE" w:rsidP="008D689D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u w:val="single"/>
        </w:rPr>
      </w:pPr>
      <w:r w:rsidRPr="008026EE">
        <w:rPr>
          <w:rFonts w:asciiTheme="minorHAnsi" w:eastAsia="Times New Roman" w:hAnsiTheme="minorHAnsi" w:cs="Arial"/>
          <w:b/>
          <w:u w:val="single"/>
        </w:rPr>
        <w:sym w:font="Wingdings" w:char="F06F"/>
      </w:r>
      <w:r w:rsidRPr="00E12B57">
        <w:rPr>
          <w:rFonts w:asciiTheme="minorHAnsi" w:eastAsia="Times New Roman" w:hAnsiTheme="minorHAnsi" w:cs="Arial"/>
          <w:b/>
          <w:i/>
          <w:u w:val="single"/>
        </w:rPr>
        <w:t xml:space="preserve">  Copertura assicurativa </w:t>
      </w:r>
      <w:r>
        <w:rPr>
          <w:rFonts w:asciiTheme="minorHAnsi" w:eastAsia="Times New Roman" w:hAnsiTheme="minorHAnsi" w:cs="Arial"/>
          <w:b/>
          <w:i/>
          <w:u w:val="single"/>
        </w:rPr>
        <w:t>TUTELA LEGALE</w:t>
      </w: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u w:val="single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Pr="00E12B57">
        <w:rPr>
          <w:rFonts w:asciiTheme="minorHAnsi" w:eastAsia="Times New Roman" w:hAnsiTheme="minorHAnsi" w:cs="Arial"/>
          <w:lang w:eastAsia="it-IT"/>
        </w:rPr>
        <w:t xml:space="preserve"> impresa singola</w:t>
      </w: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Pr="00E12B57">
        <w:rPr>
          <w:rFonts w:asciiTheme="minorHAnsi" w:eastAsia="Times New Roman" w:hAnsiTheme="minorHAnsi" w:cs="Arial"/>
          <w:lang w:eastAsia="it-IT"/>
        </w:rPr>
        <w:t xml:space="preserve"> raggruppamento temporaneo d’imprese in qualità di mandataria/mandante</w:t>
      </w: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8026EE" w:rsidRPr="00E12B57" w:rsidRDefault="008026EE" w:rsidP="008026EE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Pr="00E12B57">
        <w:rPr>
          <w:rFonts w:asciiTheme="minorHAnsi" w:eastAsia="Times New Roman" w:hAnsiTheme="minorHAnsi" w:cs="Arial"/>
          <w:lang w:eastAsia="it-IT"/>
        </w:rPr>
        <w:t xml:space="preserve"> coassicurazione in qualità di delegataria/delegante</w:t>
      </w:r>
    </w:p>
    <w:p w:rsidR="008026EE" w:rsidRDefault="008026EE" w:rsidP="008D689D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7129E6" w:rsidRPr="00E12B57" w:rsidRDefault="007129E6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D44270" w:rsidRPr="00E12B57" w:rsidRDefault="007129E6" w:rsidP="00C17B48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u w:val="single"/>
        </w:rPr>
      </w:pPr>
      <w:r w:rsidRPr="008026EE">
        <w:rPr>
          <w:rFonts w:asciiTheme="minorHAnsi" w:eastAsia="Times New Roman" w:hAnsiTheme="minorHAnsi" w:cs="Arial"/>
          <w:i/>
          <w:u w:val="single"/>
        </w:rPr>
        <w:sym w:font="Wingdings" w:char="F06F"/>
      </w:r>
      <w:r w:rsidR="00D44270" w:rsidRPr="00E12B57">
        <w:rPr>
          <w:rFonts w:asciiTheme="minorHAnsi" w:eastAsia="Times New Roman" w:hAnsiTheme="minorHAnsi" w:cs="Arial"/>
          <w:b/>
          <w:i/>
          <w:u w:val="single"/>
        </w:rPr>
        <w:t xml:space="preserve">Copertura assicurativa </w:t>
      </w:r>
      <w:r w:rsidR="008026EE">
        <w:rPr>
          <w:rFonts w:asciiTheme="minorHAnsi" w:eastAsia="Times New Roman" w:hAnsiTheme="minorHAnsi" w:cs="Arial"/>
          <w:b/>
          <w:i/>
          <w:u w:val="single"/>
        </w:rPr>
        <w:t>RC PATRIMONIALE</w:t>
      </w:r>
    </w:p>
    <w:p w:rsidR="007129E6" w:rsidRPr="00E12B57" w:rsidRDefault="007129E6" w:rsidP="00C17B48">
      <w:pPr>
        <w:spacing w:after="0" w:line="240" w:lineRule="auto"/>
        <w:jc w:val="both"/>
        <w:rPr>
          <w:rFonts w:asciiTheme="minorHAnsi" w:eastAsia="Times New Roman" w:hAnsiTheme="minorHAnsi" w:cs="Arial"/>
          <w:b/>
          <w:i/>
          <w:u w:val="single"/>
        </w:rPr>
      </w:pPr>
    </w:p>
    <w:p w:rsidR="007129E6" w:rsidRPr="00E12B57" w:rsidRDefault="007129E6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="00F21C10" w:rsidRPr="00E12B57">
        <w:rPr>
          <w:rFonts w:asciiTheme="minorHAnsi" w:eastAsia="Times New Roman" w:hAnsiTheme="minorHAnsi" w:cs="Arial"/>
          <w:lang w:eastAsia="it-IT"/>
        </w:rPr>
        <w:t xml:space="preserve"> impresa singola</w:t>
      </w:r>
    </w:p>
    <w:p w:rsidR="007129E6" w:rsidRPr="00E12B57" w:rsidRDefault="007129E6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7129E6" w:rsidRPr="00E12B57" w:rsidRDefault="007129E6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="00F21C10" w:rsidRPr="00E12B57">
        <w:rPr>
          <w:rFonts w:asciiTheme="minorHAnsi" w:eastAsia="Times New Roman" w:hAnsiTheme="minorHAnsi" w:cs="Arial"/>
          <w:lang w:eastAsia="it-IT"/>
        </w:rPr>
        <w:t xml:space="preserve"> raggruppamento temporaneo d’imprese in qualità di mandataria/mandante</w:t>
      </w:r>
    </w:p>
    <w:p w:rsidR="007129E6" w:rsidRPr="00E12B57" w:rsidRDefault="007129E6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7129E6" w:rsidRPr="00E12B57" w:rsidRDefault="007129E6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 2" w:char="F02A"/>
      </w:r>
      <w:r w:rsidR="00F21C10" w:rsidRPr="00E12B57">
        <w:rPr>
          <w:rFonts w:asciiTheme="minorHAnsi" w:eastAsia="Times New Roman" w:hAnsiTheme="minorHAnsi" w:cs="Arial"/>
          <w:lang w:eastAsia="it-IT"/>
        </w:rPr>
        <w:t xml:space="preserve"> coassicurazione in qualità di delegataria/delegante</w:t>
      </w:r>
    </w:p>
    <w:p w:rsidR="008D689D" w:rsidRPr="00E12B57" w:rsidRDefault="008D689D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A66004" w:rsidRPr="00E12B57" w:rsidRDefault="00A66004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A66004" w:rsidRPr="00E12B57" w:rsidRDefault="00A66004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lastRenderedPageBreak/>
        <w:t>Inoltre, il sottoscritto – per sé e nella sua qualità sopra riportata – ai sensi degli artt. 46 e 47 del D.P.R. 445/2000 e consapevole delle sanzioni penali previste in caso di dichiarazioni mendaci e non rispondent</w:t>
      </w:r>
      <w:r w:rsidR="00AB74A0" w:rsidRPr="00E12B57">
        <w:rPr>
          <w:rFonts w:asciiTheme="minorHAnsi" w:eastAsia="Times New Roman" w:hAnsiTheme="minorHAnsi" w:cs="Arial"/>
          <w:lang w:eastAsia="it-IT"/>
        </w:rPr>
        <w:t>i al vero dichiara quanto segue</w:t>
      </w:r>
      <w:r w:rsidR="00E959F7">
        <w:rPr>
          <w:rFonts w:asciiTheme="minorHAnsi" w:eastAsia="Times New Roman" w:hAnsiTheme="minorHAnsi" w:cs="Arial"/>
          <w:lang w:eastAsia="it-IT"/>
        </w:rPr>
        <w:t>:</w:t>
      </w: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911372" w:rsidRDefault="00B704E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Arial"/>
        </w:rPr>
      </w:pPr>
      <w:r w:rsidRPr="00E12B57">
        <w:rPr>
          <w:rFonts w:asciiTheme="minorHAnsi" w:hAnsiTheme="minorHAnsi" w:cs="Arial"/>
        </w:rPr>
        <w:t xml:space="preserve">Iscrizione alla CCIAA o a ogni altro organismo equipollente secondo la legislazione dello Stato di appartenenza </w:t>
      </w:r>
      <w:r w:rsidR="008F02AD">
        <w:rPr>
          <w:rFonts w:asciiTheme="minorHAnsi" w:hAnsiTheme="minorHAnsi" w:cs="Arial"/>
        </w:rPr>
        <w:t xml:space="preserve">ex art. 83, comma 3 D.Lgs 50/2016 </w:t>
      </w:r>
      <w:r w:rsidRPr="00E12B57">
        <w:rPr>
          <w:rFonts w:asciiTheme="minorHAnsi" w:hAnsiTheme="minorHAnsi" w:cs="Arial"/>
        </w:rPr>
        <w:t>con indicazione della denominazione o ragione sociale, della partita iva, del codice fiscale, dell’oggetto sociale</w:t>
      </w:r>
      <w:r w:rsidR="00911372">
        <w:rPr>
          <w:rFonts w:asciiTheme="minorHAnsi" w:hAnsiTheme="minorHAnsi" w:cs="Arial"/>
        </w:rPr>
        <w:t xml:space="preserve"> (è possibile allegare copia fotostatica della visura camerale)</w:t>
      </w:r>
    </w:p>
    <w:p w:rsidR="00B01D7F" w:rsidRDefault="00B01D7F" w:rsidP="00B01D7F">
      <w:pPr>
        <w:pStyle w:val="Paragrafoelenco"/>
        <w:spacing w:after="0" w:line="240" w:lineRule="auto"/>
        <w:ind w:left="360"/>
        <w:jc w:val="both"/>
        <w:rPr>
          <w:rFonts w:asciiTheme="minorHAnsi" w:hAnsiTheme="minorHAnsi" w:cs="Arial"/>
        </w:rPr>
      </w:pPr>
    </w:p>
    <w:p w:rsidR="00911372" w:rsidRPr="00EA7CDF" w:rsidRDefault="00911372" w:rsidP="00E12B57">
      <w:pPr>
        <w:pStyle w:val="Paragrafoelenco1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EA7CDF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EA7CDF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911372" w:rsidRPr="00EA7CDF" w:rsidRDefault="00911372" w:rsidP="00E12B57">
      <w:pPr>
        <w:pStyle w:val="Paragrafoelenco1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911372" w:rsidRPr="00B33E16" w:rsidRDefault="00911372" w:rsidP="00E12B57">
      <w:pPr>
        <w:pStyle w:val="Paragrafoelenco1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B33E16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B33E16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911372" w:rsidRPr="00EA7CDF" w:rsidRDefault="00911372" w:rsidP="00E12B57">
      <w:pPr>
        <w:pStyle w:val="Paragrafoelenco1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911372" w:rsidRPr="00B33E16" w:rsidRDefault="00911372" w:rsidP="00E12B57">
      <w:pPr>
        <w:pStyle w:val="Paragrafoelenco1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B33E16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B33E16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911372" w:rsidRPr="00EA7CDF" w:rsidRDefault="00911372" w:rsidP="00E12B57">
      <w:pPr>
        <w:pStyle w:val="Paragrafoelenco1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911372" w:rsidRPr="00B33E16" w:rsidRDefault="00911372" w:rsidP="00E12B57">
      <w:pPr>
        <w:pStyle w:val="Paragrafoelenco1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B33E16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B33E16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911372" w:rsidRPr="00EA7CDF" w:rsidRDefault="00911372" w:rsidP="00E12B57">
      <w:pPr>
        <w:pStyle w:val="Paragrafoelenco1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911372" w:rsidRPr="00B33E16" w:rsidRDefault="00911372" w:rsidP="00E12B57">
      <w:pPr>
        <w:pStyle w:val="Paragrafoelenco1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B33E16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B33E16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DE6038" w:rsidRPr="00DE6038" w:rsidRDefault="00DE6038" w:rsidP="00DE6038">
      <w:pPr>
        <w:spacing w:after="0" w:line="240" w:lineRule="auto"/>
        <w:jc w:val="both"/>
        <w:rPr>
          <w:rFonts w:asciiTheme="minorHAnsi" w:hAnsiTheme="minorHAnsi" w:cs="Arial"/>
        </w:rPr>
      </w:pPr>
    </w:p>
    <w:p w:rsidR="00911372" w:rsidRDefault="00911372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911372">
        <w:rPr>
          <w:rFonts w:asciiTheme="minorHAnsi" w:hAnsiTheme="minorHAnsi" w:cs="Arial"/>
        </w:rPr>
        <w:t xml:space="preserve">oggetti </w:t>
      </w:r>
      <w:r>
        <w:rPr>
          <w:rFonts w:asciiTheme="minorHAnsi" w:hAnsiTheme="minorHAnsi" w:cs="Arial"/>
        </w:rPr>
        <w:t>di cui all’art. 80 comma</w:t>
      </w:r>
      <w:r w:rsidRPr="00911372">
        <w:rPr>
          <w:rFonts w:asciiTheme="minorHAnsi" w:hAnsiTheme="minorHAnsi" w:cs="Arial"/>
        </w:rPr>
        <w:t xml:space="preserve"> 3</w:t>
      </w:r>
      <w:r w:rsidRPr="00E12B57">
        <w:rPr>
          <w:rFonts w:asciiTheme="minorHAnsi" w:hAnsiTheme="minorHAnsi" w:cs="Arial"/>
        </w:rPr>
        <w:t>D.Lgs 50/2016</w:t>
      </w:r>
      <w:r>
        <w:rPr>
          <w:rFonts w:asciiTheme="minorHAnsi" w:hAnsiTheme="minorHAnsi" w:cs="Arial"/>
        </w:rPr>
        <w:t xml:space="preserve"> attualmente in carica:</w:t>
      </w:r>
    </w:p>
    <w:p w:rsidR="00B704E4" w:rsidRPr="00E12B57" w:rsidRDefault="00B704E4" w:rsidP="00E12B57">
      <w:pPr>
        <w:pStyle w:val="Paragrafoelenco"/>
        <w:spacing w:after="0" w:line="240" w:lineRule="auto"/>
        <w:ind w:left="360"/>
        <w:jc w:val="both"/>
        <w:rPr>
          <w:rFonts w:asciiTheme="minorHAnsi" w:hAnsiTheme="minorHAnsi" w:cs="Arial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3168"/>
        <w:gridCol w:w="3170"/>
        <w:gridCol w:w="3156"/>
      </w:tblGrid>
      <w:tr w:rsidR="00911372" w:rsidTr="00E12B57">
        <w:trPr>
          <w:trHeight w:val="283"/>
        </w:trPr>
        <w:tc>
          <w:tcPr>
            <w:tcW w:w="3259" w:type="dxa"/>
            <w:vAlign w:val="center"/>
          </w:tcPr>
          <w:p w:rsidR="00911372" w:rsidRDefault="00911372" w:rsidP="00E12B57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Cognome e nome</w:t>
            </w:r>
          </w:p>
        </w:tc>
        <w:tc>
          <w:tcPr>
            <w:tcW w:w="3259" w:type="dxa"/>
            <w:vAlign w:val="center"/>
          </w:tcPr>
          <w:p w:rsidR="00911372" w:rsidRDefault="00911372" w:rsidP="00E12B57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e luogo di nascita – Residenza</w:t>
            </w:r>
          </w:p>
        </w:tc>
        <w:tc>
          <w:tcPr>
            <w:tcW w:w="3260" w:type="dxa"/>
            <w:vAlign w:val="center"/>
          </w:tcPr>
          <w:p w:rsidR="00911372" w:rsidRDefault="00911372" w:rsidP="00E12B57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Carica</w:t>
            </w:r>
          </w:p>
        </w:tc>
      </w:tr>
      <w:tr w:rsidR="00911372" w:rsidTr="00E12B57">
        <w:trPr>
          <w:trHeight w:val="283"/>
        </w:trPr>
        <w:tc>
          <w:tcPr>
            <w:tcW w:w="3259" w:type="dxa"/>
            <w:vAlign w:val="center"/>
          </w:tcPr>
          <w:p w:rsidR="00911372" w:rsidRDefault="00911372" w:rsidP="00E12B57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9" w:type="dxa"/>
            <w:vAlign w:val="center"/>
          </w:tcPr>
          <w:p w:rsidR="00911372" w:rsidRDefault="00911372" w:rsidP="00E12B57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11372" w:rsidRDefault="00911372" w:rsidP="00E12B57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1372" w:rsidTr="00E12B57">
        <w:trPr>
          <w:trHeight w:val="283"/>
        </w:trPr>
        <w:tc>
          <w:tcPr>
            <w:tcW w:w="3259" w:type="dxa"/>
            <w:vAlign w:val="center"/>
          </w:tcPr>
          <w:p w:rsidR="00911372" w:rsidRDefault="00911372" w:rsidP="00E12B57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9" w:type="dxa"/>
            <w:vAlign w:val="center"/>
          </w:tcPr>
          <w:p w:rsidR="00911372" w:rsidRDefault="00911372" w:rsidP="00E12B57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11372" w:rsidRDefault="00911372" w:rsidP="00E12B57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1372" w:rsidTr="00E12B57">
        <w:trPr>
          <w:trHeight w:val="283"/>
        </w:trPr>
        <w:tc>
          <w:tcPr>
            <w:tcW w:w="3259" w:type="dxa"/>
            <w:vAlign w:val="center"/>
          </w:tcPr>
          <w:p w:rsidR="00911372" w:rsidRDefault="00911372" w:rsidP="00E12B57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9" w:type="dxa"/>
            <w:vAlign w:val="center"/>
          </w:tcPr>
          <w:p w:rsidR="00911372" w:rsidRDefault="00911372" w:rsidP="00E12B57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11372" w:rsidRDefault="00911372" w:rsidP="00E12B57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71FAE" w:rsidRPr="00E12B57" w:rsidRDefault="00071FAE" w:rsidP="00C17B48">
      <w:pPr>
        <w:pStyle w:val="Paragrafoelenco1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911372" w:rsidRDefault="00911372" w:rsidP="00911372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911372">
        <w:rPr>
          <w:rFonts w:asciiTheme="minorHAnsi" w:hAnsiTheme="minorHAnsi" w:cs="Arial"/>
        </w:rPr>
        <w:t xml:space="preserve">oggetti </w:t>
      </w:r>
      <w:r>
        <w:rPr>
          <w:rFonts w:asciiTheme="minorHAnsi" w:hAnsiTheme="minorHAnsi" w:cs="Arial"/>
        </w:rPr>
        <w:t>di cui all’art. 80 comma</w:t>
      </w:r>
      <w:r w:rsidRPr="00911372">
        <w:rPr>
          <w:rFonts w:asciiTheme="minorHAnsi" w:hAnsiTheme="minorHAnsi" w:cs="Arial"/>
        </w:rPr>
        <w:t xml:space="preserve"> 3</w:t>
      </w:r>
      <w:r w:rsidRPr="00EA7CDF">
        <w:rPr>
          <w:rFonts w:asciiTheme="minorHAnsi" w:hAnsiTheme="minorHAnsi" w:cs="Arial"/>
        </w:rPr>
        <w:t>D.Lgs 50/2016</w:t>
      </w:r>
      <w:r>
        <w:rPr>
          <w:rFonts w:asciiTheme="minorHAnsi" w:hAnsiTheme="minorHAnsi" w:cs="Arial"/>
        </w:rPr>
        <w:t xml:space="preserve"> cessati dalle cariche societarie nell’anno antecedente la data di pubblicazione del bando:</w:t>
      </w:r>
    </w:p>
    <w:p w:rsidR="00911372" w:rsidRPr="00EA7CDF" w:rsidRDefault="00911372" w:rsidP="00E12B57">
      <w:pPr>
        <w:pStyle w:val="Paragrafoelenco"/>
        <w:spacing w:after="0" w:line="240" w:lineRule="auto"/>
        <w:ind w:left="360"/>
        <w:jc w:val="both"/>
        <w:rPr>
          <w:rFonts w:asciiTheme="minorHAnsi" w:hAnsiTheme="minorHAnsi" w:cs="Arial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2469"/>
        <w:gridCol w:w="2486"/>
        <w:gridCol w:w="2360"/>
        <w:gridCol w:w="2179"/>
      </w:tblGrid>
      <w:tr w:rsidR="00911372" w:rsidTr="00E12B57">
        <w:trPr>
          <w:trHeight w:val="283"/>
        </w:trPr>
        <w:tc>
          <w:tcPr>
            <w:tcW w:w="2469" w:type="dxa"/>
            <w:vAlign w:val="center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Cognome e nome</w:t>
            </w:r>
          </w:p>
        </w:tc>
        <w:tc>
          <w:tcPr>
            <w:tcW w:w="2486" w:type="dxa"/>
            <w:vAlign w:val="center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e luogo di nascita – Residenza</w:t>
            </w:r>
          </w:p>
        </w:tc>
        <w:tc>
          <w:tcPr>
            <w:tcW w:w="2360" w:type="dxa"/>
            <w:vAlign w:val="center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Carica</w:t>
            </w:r>
          </w:p>
        </w:tc>
        <w:tc>
          <w:tcPr>
            <w:tcW w:w="2179" w:type="dxa"/>
            <w:vAlign w:val="center"/>
          </w:tcPr>
          <w:p w:rsidR="00911372" w:rsidRDefault="00911372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cessazione carica</w:t>
            </w:r>
          </w:p>
        </w:tc>
      </w:tr>
      <w:tr w:rsidR="00911372" w:rsidTr="00E12B57">
        <w:trPr>
          <w:trHeight w:val="283"/>
        </w:trPr>
        <w:tc>
          <w:tcPr>
            <w:tcW w:w="2469" w:type="dxa"/>
            <w:vAlign w:val="center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1372" w:rsidTr="00E12B57">
        <w:trPr>
          <w:trHeight w:val="283"/>
        </w:trPr>
        <w:tc>
          <w:tcPr>
            <w:tcW w:w="2469" w:type="dxa"/>
            <w:vAlign w:val="center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1372" w:rsidTr="00E12B57">
        <w:trPr>
          <w:trHeight w:val="283"/>
        </w:trPr>
        <w:tc>
          <w:tcPr>
            <w:tcW w:w="2469" w:type="dxa"/>
            <w:vAlign w:val="center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9" w:type="dxa"/>
          </w:tcPr>
          <w:p w:rsidR="00911372" w:rsidRDefault="00911372" w:rsidP="00EA7CDF">
            <w:pPr>
              <w:pStyle w:val="Paragrafoelenco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11372" w:rsidRPr="00EA7CDF" w:rsidRDefault="00911372" w:rsidP="00911372">
      <w:pPr>
        <w:pStyle w:val="Paragrafoelenco1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B16D01" w:rsidRPr="00E12B57" w:rsidRDefault="00B16D01" w:rsidP="00C17B48">
      <w:pPr>
        <w:spacing w:after="0" w:line="240" w:lineRule="auto"/>
        <w:ind w:left="1353"/>
        <w:contextualSpacing/>
        <w:jc w:val="both"/>
        <w:rPr>
          <w:rFonts w:asciiTheme="minorHAnsi" w:eastAsia="Times New Roman" w:hAnsiTheme="minorHAnsi" w:cs="Arial"/>
          <w:strike/>
          <w:lang w:eastAsia="it-IT"/>
        </w:rPr>
      </w:pPr>
    </w:p>
    <w:p w:rsidR="00905C7E" w:rsidRPr="00E12B57" w:rsidRDefault="00A32CE5" w:rsidP="00C17B48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 xml:space="preserve">Di </w:t>
      </w:r>
      <w:r w:rsidR="00905C7E" w:rsidRPr="00E12B57">
        <w:rPr>
          <w:rFonts w:asciiTheme="minorHAnsi" w:eastAsia="Times New Roman" w:hAnsiTheme="minorHAnsi" w:cs="Arial"/>
          <w:lang w:eastAsia="it-IT"/>
        </w:rPr>
        <w:t>rivestire la qualifica di legale rappresentante dell’impresa o di procuratore fornito di poteri di rappresentanza</w:t>
      </w:r>
      <w:r w:rsidR="00A8252D" w:rsidRPr="00E12B57">
        <w:rPr>
          <w:rFonts w:asciiTheme="minorHAnsi" w:eastAsia="Times New Roman" w:hAnsiTheme="minorHAnsi" w:cs="Arial"/>
          <w:lang w:eastAsia="it-IT"/>
        </w:rPr>
        <w:t xml:space="preserve">. </w:t>
      </w: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905C7E" w:rsidRPr="00E12B57" w:rsidRDefault="00905C7E" w:rsidP="00C17B48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>(</w:t>
      </w:r>
      <w:r w:rsidR="00A8252D" w:rsidRPr="00E12B57">
        <w:rPr>
          <w:rFonts w:asciiTheme="minorHAnsi" w:eastAsia="Times New Roman" w:hAnsiTheme="minorHAnsi" w:cs="Arial"/>
          <w:i/>
          <w:lang w:eastAsia="it-IT"/>
        </w:rPr>
        <w:t xml:space="preserve">Barrare </w:t>
      </w:r>
      <w:r w:rsidRPr="00E12B57">
        <w:rPr>
          <w:rFonts w:asciiTheme="minorHAnsi" w:eastAsia="Times New Roman" w:hAnsiTheme="minorHAnsi" w:cs="Arial"/>
          <w:i/>
          <w:lang w:eastAsia="it-IT"/>
        </w:rPr>
        <w:t>l’opzione interessata)</w:t>
      </w: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" w:char="F06F"/>
      </w:r>
      <w:r w:rsidR="00A32CE5" w:rsidRPr="00E12B57">
        <w:rPr>
          <w:rFonts w:asciiTheme="minorHAnsi" w:eastAsia="Times New Roman" w:hAnsiTheme="minorHAnsi" w:cs="Arial"/>
          <w:lang w:eastAsia="it-IT"/>
        </w:rPr>
        <w:t xml:space="preserve">Che </w:t>
      </w:r>
      <w:r w:rsidRPr="00E12B57">
        <w:rPr>
          <w:rFonts w:asciiTheme="minorHAnsi" w:eastAsia="Times New Roman" w:hAnsiTheme="minorHAnsi" w:cs="Arial"/>
          <w:lang w:eastAsia="it-IT"/>
        </w:rPr>
        <w:t>l’impresa, avente sede legale nel territorio della Repubblica Italiana, possiede l’a</w:t>
      </w:r>
      <w:r w:rsidR="00654B05" w:rsidRPr="00E12B57">
        <w:rPr>
          <w:rFonts w:asciiTheme="minorHAnsi" w:eastAsia="Times New Roman" w:hAnsiTheme="minorHAnsi" w:cs="Arial"/>
          <w:lang w:eastAsia="it-IT"/>
        </w:rPr>
        <w:t xml:space="preserve">utorizzazione rilasciata </w:t>
      </w:r>
      <w:r w:rsidR="00654B05" w:rsidRPr="00E12B57">
        <w:rPr>
          <w:rFonts w:asciiTheme="minorHAnsi" w:eastAsia="Arial Unicode MS" w:hAnsiTheme="minorHAnsi" w:cs="Arial"/>
        </w:rPr>
        <w:t>dall’I</w:t>
      </w:r>
      <w:r w:rsidRPr="00E12B57">
        <w:rPr>
          <w:rFonts w:asciiTheme="minorHAnsi" w:eastAsia="Arial Unicode MS" w:hAnsiTheme="minorHAnsi" w:cs="Arial"/>
        </w:rPr>
        <w:t>VA</w:t>
      </w:r>
      <w:r w:rsidR="00654B05" w:rsidRPr="00E12B57">
        <w:rPr>
          <w:rFonts w:asciiTheme="minorHAnsi" w:eastAsia="Arial Unicode MS" w:hAnsiTheme="minorHAnsi" w:cs="Arial"/>
        </w:rPr>
        <w:t>SS</w:t>
      </w:r>
      <w:r w:rsidRPr="00E12B57">
        <w:rPr>
          <w:rFonts w:asciiTheme="minorHAnsi" w:eastAsia="Arial Unicode MS" w:hAnsiTheme="minorHAnsi" w:cs="Arial"/>
        </w:rPr>
        <w:t xml:space="preserve"> all’esercizio in Italia nei rami assicurativi relativi ai </w:t>
      </w:r>
      <w:r w:rsidR="006D5353" w:rsidRPr="00E12B57">
        <w:rPr>
          <w:rFonts w:asciiTheme="minorHAnsi" w:eastAsia="Arial Unicode MS" w:hAnsiTheme="minorHAnsi" w:cs="Arial"/>
        </w:rPr>
        <w:t>l</w:t>
      </w:r>
      <w:r w:rsidRPr="00E12B57">
        <w:rPr>
          <w:rFonts w:asciiTheme="minorHAnsi" w:eastAsia="Arial Unicode MS" w:hAnsiTheme="minorHAnsi" w:cs="Arial"/>
        </w:rPr>
        <w:t>otti cui si intende partecipare</w:t>
      </w:r>
      <w:r w:rsidR="00B16D01" w:rsidRPr="00E12B57">
        <w:rPr>
          <w:rFonts w:asciiTheme="minorHAnsi" w:eastAsia="Arial Unicode MS" w:hAnsiTheme="minorHAnsi" w:cs="Arial"/>
        </w:rPr>
        <w:t xml:space="preserve"> o altra documentazione analoga</w:t>
      </w:r>
      <w:r w:rsidR="00A8252D" w:rsidRPr="00E12B57">
        <w:rPr>
          <w:rFonts w:asciiTheme="minorHAnsi" w:eastAsia="Arial Unicode MS" w:hAnsiTheme="minorHAnsi" w:cs="Arial"/>
        </w:rPr>
        <w:t>.</w:t>
      </w: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i/>
          <w:lang w:eastAsia="it-IT"/>
        </w:rPr>
      </w:pPr>
    </w:p>
    <w:p w:rsidR="00905C7E" w:rsidRPr="00E12B57" w:rsidRDefault="00186568" w:rsidP="00C17B48">
      <w:pPr>
        <w:spacing w:after="0" w:line="240" w:lineRule="auto"/>
        <w:jc w:val="both"/>
        <w:rPr>
          <w:rFonts w:asciiTheme="minorHAnsi" w:eastAsia="Times New Roman" w:hAnsiTheme="minorHAnsi" w:cs="Arial"/>
          <w:i/>
          <w:lang w:eastAsia="it-IT"/>
        </w:rPr>
      </w:pPr>
      <w:r w:rsidRPr="00E12B57">
        <w:rPr>
          <w:rFonts w:asciiTheme="minorHAnsi" w:eastAsia="Times New Roman" w:hAnsiTheme="minorHAnsi" w:cs="Arial"/>
          <w:i/>
          <w:lang w:eastAsia="it-IT"/>
        </w:rPr>
        <w:t>(p</w:t>
      </w:r>
      <w:r w:rsidR="00905C7E" w:rsidRPr="00E12B57">
        <w:rPr>
          <w:rFonts w:asciiTheme="minorHAnsi" w:eastAsia="Times New Roman" w:hAnsiTheme="minorHAnsi" w:cs="Arial"/>
          <w:i/>
          <w:lang w:eastAsia="it-IT"/>
        </w:rPr>
        <w:t>er le imprese aventi sede legale in uno Stato membro dell’Unione Europea diverso dall’Italia</w:t>
      </w:r>
      <w:r w:rsidRPr="00E12B57">
        <w:rPr>
          <w:rFonts w:asciiTheme="minorHAnsi" w:eastAsia="Times New Roman" w:hAnsiTheme="minorHAnsi" w:cs="Arial"/>
          <w:i/>
          <w:lang w:eastAsia="it-IT"/>
        </w:rPr>
        <w:t>)</w:t>
      </w: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i/>
          <w:lang w:eastAsia="it-IT"/>
        </w:rPr>
      </w:pP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sym w:font="Wingdings" w:char="F06F"/>
      </w:r>
      <w:r w:rsidR="00A32CE5" w:rsidRPr="00E12B57">
        <w:rPr>
          <w:rFonts w:asciiTheme="minorHAnsi" w:eastAsia="Times New Roman" w:hAnsiTheme="minorHAnsi" w:cs="Arial"/>
          <w:lang w:eastAsia="it-IT"/>
        </w:rPr>
        <w:t xml:space="preserve">Che </w:t>
      </w:r>
      <w:r w:rsidRPr="00E12B57">
        <w:rPr>
          <w:rFonts w:asciiTheme="minorHAnsi" w:eastAsia="Times New Roman" w:hAnsiTheme="minorHAnsi" w:cs="Arial"/>
          <w:lang w:eastAsia="it-IT"/>
        </w:rPr>
        <w:t xml:space="preserve">l’impresa può esercitare l’attività in Italia in regime di libertà di stabilimento (riferita ai rami assicurativi relativi ai </w:t>
      </w:r>
      <w:r w:rsidR="00C846BD" w:rsidRPr="00E12B57">
        <w:rPr>
          <w:rFonts w:asciiTheme="minorHAnsi" w:eastAsia="Times New Roman" w:hAnsiTheme="minorHAnsi" w:cs="Arial"/>
          <w:lang w:eastAsia="it-IT"/>
        </w:rPr>
        <w:t>l</w:t>
      </w:r>
      <w:r w:rsidRPr="00E12B57">
        <w:rPr>
          <w:rFonts w:asciiTheme="minorHAnsi" w:eastAsia="Times New Roman" w:hAnsiTheme="minorHAnsi" w:cs="Arial"/>
          <w:lang w:eastAsia="it-IT"/>
        </w:rPr>
        <w:t>otti cui si intende partecipare) per il tramite del rappresentante generale della sede secondaria operante in Italia, ai sensi e per gli effetti dell’</w:t>
      </w:r>
      <w:r w:rsidR="00A8252D" w:rsidRPr="00E12B57">
        <w:rPr>
          <w:rFonts w:asciiTheme="minorHAnsi" w:eastAsia="Times New Roman" w:hAnsiTheme="minorHAnsi" w:cs="Arial"/>
          <w:lang w:eastAsia="it-IT"/>
        </w:rPr>
        <w:t xml:space="preserve">art. 23 </w:t>
      </w:r>
      <w:r w:rsidR="00B67032">
        <w:rPr>
          <w:rFonts w:asciiTheme="minorHAnsi" w:eastAsia="Times New Roman" w:hAnsiTheme="minorHAnsi" w:cs="Arial"/>
          <w:lang w:eastAsia="it-IT"/>
        </w:rPr>
        <w:t>D.Lgs</w:t>
      </w:r>
      <w:r w:rsidR="00A8252D" w:rsidRPr="00E12B57">
        <w:rPr>
          <w:rFonts w:asciiTheme="minorHAnsi" w:eastAsia="Times New Roman" w:hAnsiTheme="minorHAnsi" w:cs="Arial"/>
          <w:lang w:eastAsia="it-IT"/>
        </w:rPr>
        <w:t xml:space="preserve"> 209/2005 s.m.i.</w:t>
      </w: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A8252D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lastRenderedPageBreak/>
        <w:sym w:font="Wingdings" w:char="F06F"/>
      </w:r>
      <w:r w:rsidR="00A32CE5" w:rsidRPr="00E12B57">
        <w:rPr>
          <w:rFonts w:asciiTheme="minorHAnsi" w:eastAsia="Times New Roman" w:hAnsiTheme="minorHAnsi" w:cs="Arial"/>
          <w:lang w:eastAsia="it-IT"/>
        </w:rPr>
        <w:t xml:space="preserve">Che </w:t>
      </w:r>
      <w:r w:rsidRPr="00E12B57">
        <w:rPr>
          <w:rFonts w:asciiTheme="minorHAnsi" w:eastAsia="Times New Roman" w:hAnsiTheme="minorHAnsi" w:cs="Arial"/>
          <w:lang w:eastAsia="it-IT"/>
        </w:rPr>
        <w:t xml:space="preserve">l’impresa può esercitare l’attività in Italia in regime di libertà di prestazione di servizi - riferita ai rami assicurativi relativi ai </w:t>
      </w:r>
      <w:r w:rsidR="006D5353" w:rsidRPr="00E12B57">
        <w:rPr>
          <w:rFonts w:asciiTheme="minorHAnsi" w:eastAsia="Times New Roman" w:hAnsiTheme="minorHAnsi" w:cs="Arial"/>
          <w:lang w:eastAsia="it-IT"/>
        </w:rPr>
        <w:t>l</w:t>
      </w:r>
      <w:r w:rsidRPr="00E12B57">
        <w:rPr>
          <w:rFonts w:asciiTheme="minorHAnsi" w:eastAsia="Times New Roman" w:hAnsiTheme="minorHAnsi" w:cs="Arial"/>
          <w:lang w:eastAsia="it-IT"/>
        </w:rPr>
        <w:t xml:space="preserve">otti cui si intende partecipare - poiché in possesso, ai sensi dell’art. 24 del </w:t>
      </w:r>
      <w:r w:rsidR="00B67032">
        <w:rPr>
          <w:rFonts w:asciiTheme="minorHAnsi" w:eastAsia="Times New Roman" w:hAnsiTheme="minorHAnsi" w:cs="Arial"/>
          <w:lang w:eastAsia="it-IT"/>
        </w:rPr>
        <w:t>D.Lgs</w:t>
      </w:r>
      <w:r w:rsidRPr="00E12B57">
        <w:rPr>
          <w:rFonts w:asciiTheme="minorHAnsi" w:eastAsia="Times New Roman" w:hAnsiTheme="minorHAnsi" w:cs="Arial"/>
          <w:lang w:eastAsia="it-IT"/>
        </w:rPr>
        <w:t xml:space="preserve"> 209/2005 s.m.i., dell’attestazione I</w:t>
      </w:r>
      <w:r w:rsidR="00654B05" w:rsidRPr="00E12B57">
        <w:rPr>
          <w:rFonts w:asciiTheme="minorHAnsi" w:eastAsia="Times New Roman" w:hAnsiTheme="minorHAnsi" w:cs="Arial"/>
          <w:lang w:eastAsia="it-IT"/>
        </w:rPr>
        <w:t>VASS</w:t>
      </w:r>
      <w:r w:rsidRPr="00E12B57">
        <w:rPr>
          <w:rFonts w:asciiTheme="minorHAnsi" w:eastAsia="Times New Roman" w:hAnsiTheme="minorHAnsi" w:cs="Arial"/>
          <w:lang w:eastAsia="it-IT"/>
        </w:rPr>
        <w:t xml:space="preserve"> inerente la regolarità della documentazione ricevuta, nonché di aver comunicato all’uffic</w:t>
      </w:r>
      <w:r w:rsidR="00654B05" w:rsidRPr="00E12B57">
        <w:rPr>
          <w:rFonts w:asciiTheme="minorHAnsi" w:eastAsia="Times New Roman" w:hAnsiTheme="minorHAnsi" w:cs="Arial"/>
          <w:lang w:eastAsia="it-IT"/>
        </w:rPr>
        <w:t>io del Registro di Roma e all’IVASS</w:t>
      </w:r>
      <w:r w:rsidRPr="00E12B57">
        <w:rPr>
          <w:rFonts w:asciiTheme="minorHAnsi" w:eastAsia="Times New Roman" w:hAnsiTheme="minorHAnsi" w:cs="Arial"/>
          <w:lang w:eastAsia="it-IT"/>
        </w:rPr>
        <w:t xml:space="preserve"> la nomina del</w:t>
      </w:r>
      <w:r w:rsidR="00A8252D" w:rsidRPr="00E12B57">
        <w:rPr>
          <w:rFonts w:asciiTheme="minorHAnsi" w:eastAsia="Times New Roman" w:hAnsiTheme="minorHAnsi" w:cs="Arial"/>
          <w:lang w:eastAsia="it-IT"/>
        </w:rPr>
        <w:t xml:space="preserve"> proprio rappresentante fiscale.</w:t>
      </w: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183BE9" w:rsidRDefault="00BC6577" w:rsidP="00E12B5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-Roman"/>
          <w:lang w:eastAsia="it-IT"/>
        </w:rPr>
      </w:pPr>
      <w:r>
        <w:rPr>
          <w:rFonts w:asciiTheme="minorHAnsi" w:eastAsia="Times New Roman" w:hAnsiTheme="minorHAnsi" w:cs="Times-Roman"/>
          <w:lang w:eastAsia="it-IT"/>
        </w:rPr>
        <w:t>che non sussistono</w:t>
      </w:r>
      <w:r w:rsidR="008144F0">
        <w:rPr>
          <w:rFonts w:asciiTheme="minorHAnsi" w:eastAsia="Times New Roman" w:hAnsiTheme="minorHAnsi" w:cs="Times-Roman"/>
          <w:lang w:eastAsia="it-IT"/>
        </w:rPr>
        <w:t xml:space="preserve"> per l’impresa</w:t>
      </w:r>
      <w:r>
        <w:rPr>
          <w:rFonts w:asciiTheme="minorHAnsi" w:eastAsia="Times New Roman" w:hAnsiTheme="minorHAnsi" w:cs="Times-Roman"/>
          <w:lang w:eastAsia="it-IT"/>
        </w:rPr>
        <w:t xml:space="preserve"> i motivi</w:t>
      </w:r>
      <w:r w:rsidR="00183BE9" w:rsidRPr="00E12B57">
        <w:rPr>
          <w:rFonts w:asciiTheme="minorHAnsi" w:eastAsia="Times New Roman" w:hAnsiTheme="minorHAnsi" w:cs="Times-Roman"/>
          <w:lang w:eastAsia="it-IT"/>
        </w:rPr>
        <w:t xml:space="preserve"> di es</w:t>
      </w:r>
      <w:r>
        <w:rPr>
          <w:rFonts w:asciiTheme="minorHAnsi" w:eastAsia="Times New Roman" w:hAnsiTheme="minorHAnsi" w:cs="Times-Roman"/>
          <w:lang w:eastAsia="it-IT"/>
        </w:rPr>
        <w:t>clusione di cui all’art. 80 D.Lgs</w:t>
      </w:r>
      <w:r w:rsidR="00183BE9" w:rsidRPr="00E12B57">
        <w:rPr>
          <w:rFonts w:asciiTheme="minorHAnsi" w:eastAsia="Times New Roman" w:hAnsiTheme="minorHAnsi" w:cs="Times-Roman"/>
          <w:lang w:eastAsia="it-IT"/>
        </w:rPr>
        <w:t xml:space="preserve"> 50/2016</w:t>
      </w:r>
      <w:r w:rsidR="004B7EF1">
        <w:rPr>
          <w:rFonts w:asciiTheme="minorHAnsi" w:eastAsia="Times New Roman" w:hAnsiTheme="minorHAnsi" w:cs="Times-Roman"/>
          <w:lang w:eastAsia="it-IT"/>
        </w:rPr>
        <w:t>;</w:t>
      </w:r>
    </w:p>
    <w:p w:rsidR="00183BE9" w:rsidRPr="00E12B57" w:rsidRDefault="00183BE9" w:rsidP="00E12B5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Times-Roman"/>
          <w:lang w:eastAsia="it-IT"/>
        </w:rPr>
      </w:pPr>
    </w:p>
    <w:p w:rsidR="00183BE9" w:rsidRDefault="00183BE9" w:rsidP="00E12B5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-Roman"/>
          <w:lang w:eastAsia="it-IT"/>
        </w:rPr>
      </w:pPr>
      <w:r w:rsidRPr="00E12B57">
        <w:rPr>
          <w:rFonts w:asciiTheme="minorHAnsi" w:eastAsia="Times New Roman" w:hAnsiTheme="minorHAnsi" w:cs="Times-Roman"/>
          <w:lang w:eastAsia="it-IT"/>
        </w:rPr>
        <w:t xml:space="preserve">di essere in possesso dei requisiti di capacità economica e finanziaria </w:t>
      </w:r>
      <w:r w:rsidR="00592340">
        <w:rPr>
          <w:rFonts w:asciiTheme="minorHAnsi" w:eastAsia="Times New Roman" w:hAnsiTheme="minorHAnsi" w:cs="Times-Roman"/>
          <w:lang w:eastAsia="it-IT"/>
        </w:rPr>
        <w:t xml:space="preserve">secondo le modalità prescritte </w:t>
      </w:r>
      <w:r w:rsidR="00492073">
        <w:rPr>
          <w:rFonts w:asciiTheme="minorHAnsi" w:eastAsia="Times New Roman" w:hAnsiTheme="minorHAnsi" w:cs="Times-Roman"/>
          <w:lang w:eastAsia="it-IT"/>
        </w:rPr>
        <w:t xml:space="preserve">dal </w:t>
      </w:r>
      <w:r w:rsidR="00452AC0">
        <w:rPr>
          <w:rFonts w:asciiTheme="minorHAnsi" w:eastAsia="Times New Roman" w:hAnsiTheme="minorHAnsi" w:cs="Times-Roman"/>
          <w:lang w:eastAsia="it-IT"/>
        </w:rPr>
        <w:t>capitolato di gara</w:t>
      </w:r>
      <w:r w:rsidR="005E69C7">
        <w:rPr>
          <w:rFonts w:asciiTheme="minorHAnsi" w:eastAsia="Times New Roman" w:hAnsiTheme="minorHAnsi" w:cs="Times-Roman"/>
          <w:lang w:eastAsia="it-IT"/>
        </w:rPr>
        <w:t xml:space="preserve"> e di seguito indicate:</w:t>
      </w:r>
    </w:p>
    <w:p w:rsidR="005E69C7" w:rsidRPr="005E69C7" w:rsidRDefault="005E69C7" w:rsidP="005E69C7">
      <w:pPr>
        <w:pStyle w:val="Paragrafoelenco"/>
        <w:rPr>
          <w:rFonts w:cs="Tahoma"/>
        </w:rPr>
      </w:pPr>
    </w:p>
    <w:p w:rsidR="005E69C7" w:rsidRPr="00854807" w:rsidRDefault="005E69C7" w:rsidP="005E69C7">
      <w:pPr>
        <w:pStyle w:val="Paragrafoelenco"/>
        <w:numPr>
          <w:ilvl w:val="0"/>
          <w:numId w:val="21"/>
        </w:numPr>
        <w:spacing w:before="200"/>
        <w:jc w:val="both"/>
        <w:rPr>
          <w:rFonts w:cs="Tahoma"/>
        </w:rPr>
      </w:pPr>
      <w:r w:rsidRPr="00854807">
        <w:rPr>
          <w:rFonts w:cs="Tahoma"/>
        </w:rPr>
        <w:t>Aver effettuato nell’ultimo triennio documentabile una raccolta premi assicurativi complessiva nel ramo danni p</w:t>
      </w:r>
      <w:r>
        <w:rPr>
          <w:rFonts w:cs="Tahoma"/>
        </w:rPr>
        <w:t xml:space="preserve">ari ad almeno Euro 6.000.000,00, a prescindere dal numero di lotti per cui si presenta offerta, </w:t>
      </w:r>
      <w:r w:rsidRPr="00854807">
        <w:rPr>
          <w:rFonts w:cs="Tahoma"/>
        </w:rPr>
        <w:t>e Euro 1.500.000,00 nel ramo tutela legal</w:t>
      </w:r>
      <w:r>
        <w:rPr>
          <w:rFonts w:cs="Tahoma"/>
        </w:rPr>
        <w:t>e</w:t>
      </w:r>
      <w:r w:rsidRPr="00854807">
        <w:rPr>
          <w:rFonts w:cs="Tahoma"/>
        </w:rPr>
        <w:t>,</w:t>
      </w:r>
      <w:r>
        <w:rPr>
          <w:rFonts w:cs="Tahoma"/>
        </w:rPr>
        <w:t xml:space="preserve"> </w:t>
      </w:r>
      <w:r w:rsidRPr="00854807">
        <w:rPr>
          <w:rFonts w:cs="Tahoma"/>
          <w:i/>
        </w:rPr>
        <w:t>oppure in alternativa</w:t>
      </w:r>
    </w:p>
    <w:p w:rsidR="005E69C7" w:rsidRPr="00854807" w:rsidRDefault="005E69C7" w:rsidP="005E69C7">
      <w:pPr>
        <w:pStyle w:val="Paragrafoelenco"/>
        <w:numPr>
          <w:ilvl w:val="0"/>
          <w:numId w:val="21"/>
        </w:numPr>
        <w:spacing w:before="200"/>
        <w:jc w:val="both"/>
        <w:rPr>
          <w:rFonts w:cs="Tahoma"/>
        </w:rPr>
      </w:pPr>
      <w:r w:rsidRPr="00854807">
        <w:rPr>
          <w:rFonts w:cs="Tahoma"/>
        </w:rPr>
        <w:t xml:space="preserve">possedere un indice di solvibilità pari ad almeno 125%, </w:t>
      </w:r>
      <w:r w:rsidRPr="00854807">
        <w:rPr>
          <w:rFonts w:cs="Tahoma"/>
          <w:i/>
        </w:rPr>
        <w:t>oppure in alternativa</w:t>
      </w:r>
    </w:p>
    <w:p w:rsidR="005E69C7" w:rsidRPr="005E69C7" w:rsidRDefault="005E69C7" w:rsidP="005E69C7">
      <w:pPr>
        <w:pStyle w:val="Paragrafoelenco"/>
        <w:numPr>
          <w:ilvl w:val="0"/>
          <w:numId w:val="21"/>
        </w:numPr>
        <w:rPr>
          <w:rFonts w:asciiTheme="minorHAnsi" w:eastAsia="Times New Roman" w:hAnsiTheme="minorHAnsi" w:cs="Times-Roman"/>
          <w:lang w:eastAsia="it-IT"/>
        </w:rPr>
      </w:pPr>
      <w:r w:rsidRPr="0076227B">
        <w:rPr>
          <w:rFonts w:cs="Tahoma"/>
        </w:rPr>
        <w:t>essere in possesso di classificazione (rating) pari o superiore a BBB- se rilasciato da Standard &amp; Poor’s o da Fitch; rating, pari o superiore a Baa3 se rilasciato dall’Agenzia Moody’s; rating equivalente in corso di validità alla data di presentazione delle offerte.</w:t>
      </w:r>
    </w:p>
    <w:p w:rsidR="00183BE9" w:rsidRPr="00E12B57" w:rsidRDefault="00183BE9" w:rsidP="00E12B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-Roman"/>
          <w:lang w:eastAsia="it-IT"/>
        </w:rPr>
      </w:pPr>
    </w:p>
    <w:p w:rsidR="00183BE9" w:rsidRPr="005E69C7" w:rsidRDefault="00183BE9" w:rsidP="005E69C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-Roman"/>
          <w:i/>
          <w:lang w:eastAsia="it-IT"/>
        </w:rPr>
      </w:pPr>
      <w:r w:rsidRPr="00E12B57">
        <w:rPr>
          <w:rFonts w:asciiTheme="minorHAnsi" w:eastAsia="Times New Roman" w:hAnsiTheme="minorHAnsi" w:cs="Times-Roman"/>
          <w:lang w:eastAsia="it-IT"/>
        </w:rPr>
        <w:t xml:space="preserve">di essere in possesso dei requisiti di capacità professionali prescritti </w:t>
      </w:r>
      <w:r w:rsidR="00492073">
        <w:rPr>
          <w:rFonts w:asciiTheme="minorHAnsi" w:eastAsia="Times New Roman" w:hAnsiTheme="minorHAnsi" w:cs="Times-Roman"/>
          <w:lang w:eastAsia="it-IT"/>
        </w:rPr>
        <w:t xml:space="preserve">dal </w:t>
      </w:r>
      <w:r w:rsidR="00452AC0">
        <w:rPr>
          <w:rFonts w:asciiTheme="minorHAnsi" w:eastAsia="Times New Roman" w:hAnsiTheme="minorHAnsi" w:cs="Times-Roman"/>
          <w:lang w:eastAsia="it-IT"/>
        </w:rPr>
        <w:t>capitolato</w:t>
      </w:r>
      <w:r w:rsidR="00492073">
        <w:rPr>
          <w:rFonts w:asciiTheme="minorHAnsi" w:eastAsia="Times New Roman" w:hAnsiTheme="minorHAnsi" w:cs="Times-Roman"/>
          <w:lang w:eastAsia="it-IT"/>
        </w:rPr>
        <w:t xml:space="preserve"> di gara</w:t>
      </w:r>
      <w:r w:rsidR="005E69C7">
        <w:rPr>
          <w:rFonts w:asciiTheme="minorHAnsi" w:eastAsia="Times New Roman" w:hAnsiTheme="minorHAnsi" w:cs="Times-Roman"/>
          <w:lang w:eastAsia="it-IT"/>
        </w:rPr>
        <w:t xml:space="preserve"> e di seguito indicati: </w:t>
      </w:r>
      <w:r w:rsidR="00592340" w:rsidRPr="005E69C7">
        <w:rPr>
          <w:rFonts w:asciiTheme="minorHAnsi" w:eastAsia="Times New Roman" w:hAnsiTheme="minorHAnsi" w:cs="Times-Roman"/>
          <w:i/>
          <w:lang w:eastAsia="it-IT"/>
        </w:rPr>
        <w:t>(dichiarazione rilasciata da parte della impresa capogruppo/delegataria/mandataria)</w:t>
      </w:r>
    </w:p>
    <w:p w:rsidR="00905C7E" w:rsidRDefault="00905C7E" w:rsidP="00C17B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Cs/>
          <w:lang w:eastAsia="it-IT"/>
        </w:rPr>
      </w:pPr>
    </w:p>
    <w:p w:rsidR="005E69C7" w:rsidRPr="00B66C4E" w:rsidRDefault="005E69C7" w:rsidP="005E69C7">
      <w:pPr>
        <w:autoSpaceDE w:val="0"/>
        <w:autoSpaceDN w:val="0"/>
        <w:adjustRightInd w:val="0"/>
        <w:spacing w:before="200"/>
        <w:ind w:left="576" w:hanging="216"/>
        <w:jc w:val="both"/>
      </w:pPr>
      <w:r>
        <w:t>a</w:t>
      </w:r>
      <w:r w:rsidRPr="008270D0">
        <w:t>ver svolto, nell’ultimo triennio, servizi in numero non inferiore a 3 a favore di destinatari pubblici o privati, il cui valore annuo sia pari o superiore all’importo annuo presunto</w:t>
      </w:r>
      <w:r>
        <w:t>, di seguito descritti:</w:t>
      </w:r>
    </w:p>
    <w:p w:rsidR="005E69C7" w:rsidRPr="00745A7E" w:rsidRDefault="005E69C7" w:rsidP="005E69C7">
      <w:pPr>
        <w:pStyle w:val="Rientrocorpodeltesto3"/>
        <w:spacing w:after="0"/>
        <w:ind w:left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559"/>
        <w:gridCol w:w="1276"/>
        <w:gridCol w:w="1276"/>
        <w:gridCol w:w="2693"/>
      </w:tblGrid>
      <w:tr w:rsidR="005E69C7" w:rsidRPr="00E059E7" w:rsidTr="00010D13">
        <w:trPr>
          <w:trHeight w:val="280"/>
        </w:trPr>
        <w:tc>
          <w:tcPr>
            <w:tcW w:w="3119" w:type="dxa"/>
            <w:vMerge w:val="restart"/>
          </w:tcPr>
          <w:p w:rsidR="005E69C7" w:rsidRPr="00DE6038" w:rsidRDefault="005E69C7" w:rsidP="00010D13">
            <w:pPr>
              <w:pStyle w:val="Rientrocorpodeltesto3"/>
              <w:ind w:left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E6038">
              <w:rPr>
                <w:rFonts w:ascii="Calibri" w:eastAsia="Calibri" w:hAnsi="Calibri"/>
                <w:sz w:val="20"/>
                <w:szCs w:val="20"/>
              </w:rPr>
              <w:t>Descrizione</w:t>
            </w:r>
          </w:p>
          <w:p w:rsidR="005E69C7" w:rsidRPr="00DE6038" w:rsidRDefault="005E69C7" w:rsidP="00010D13">
            <w:pPr>
              <w:pStyle w:val="Rientrocorpodeltesto3"/>
              <w:ind w:left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E6038">
              <w:rPr>
                <w:rFonts w:ascii="Calibri" w:eastAsia="Calibri" w:hAnsi="Calibri"/>
                <w:sz w:val="20"/>
                <w:szCs w:val="20"/>
              </w:rPr>
              <w:t>Servizio</w:t>
            </w:r>
          </w:p>
        </w:tc>
        <w:tc>
          <w:tcPr>
            <w:tcW w:w="1559" w:type="dxa"/>
            <w:vMerge w:val="restart"/>
          </w:tcPr>
          <w:p w:rsidR="005E69C7" w:rsidRPr="00DE6038" w:rsidRDefault="005E69C7" w:rsidP="00010D13">
            <w:pPr>
              <w:pStyle w:val="Rientrocorpodeltesto3"/>
              <w:ind w:left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E6038">
              <w:rPr>
                <w:rFonts w:ascii="Calibri" w:eastAsia="Calibri" w:hAnsi="Calibri"/>
                <w:sz w:val="20"/>
                <w:szCs w:val="20"/>
              </w:rPr>
              <w:t>Importo</w:t>
            </w:r>
          </w:p>
        </w:tc>
        <w:tc>
          <w:tcPr>
            <w:tcW w:w="2552" w:type="dxa"/>
            <w:gridSpan w:val="2"/>
          </w:tcPr>
          <w:p w:rsidR="005E69C7" w:rsidRPr="00DE6038" w:rsidRDefault="005E69C7" w:rsidP="00010D13">
            <w:pPr>
              <w:pStyle w:val="Rientrocorpodeltesto3"/>
              <w:ind w:left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E6038">
              <w:rPr>
                <w:rFonts w:ascii="Calibri" w:eastAsia="Calibri" w:hAnsi="Calibri"/>
                <w:sz w:val="20"/>
                <w:szCs w:val="20"/>
              </w:rPr>
              <w:t>Data</w:t>
            </w:r>
          </w:p>
        </w:tc>
        <w:tc>
          <w:tcPr>
            <w:tcW w:w="2693" w:type="dxa"/>
            <w:vMerge w:val="restart"/>
          </w:tcPr>
          <w:p w:rsidR="005E69C7" w:rsidRPr="00DE6038" w:rsidRDefault="005E69C7" w:rsidP="00010D13">
            <w:pPr>
              <w:pStyle w:val="Rientrocorpodeltesto3"/>
              <w:spacing w:after="0"/>
              <w:ind w:left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E6038">
              <w:rPr>
                <w:rFonts w:ascii="Calibri" w:eastAsia="Calibri" w:hAnsi="Calibri"/>
                <w:sz w:val="20"/>
                <w:szCs w:val="20"/>
              </w:rPr>
              <w:t>Destinatario **</w:t>
            </w:r>
          </w:p>
          <w:p w:rsidR="005E69C7" w:rsidRPr="00DE6038" w:rsidRDefault="005E69C7" w:rsidP="00010D13">
            <w:pPr>
              <w:pStyle w:val="Rientrocorpodeltesto3"/>
              <w:spacing w:after="0"/>
              <w:ind w:left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E6038">
              <w:rPr>
                <w:rFonts w:ascii="Calibri" w:eastAsia="Calibri" w:hAnsi="Calibri"/>
                <w:sz w:val="20"/>
                <w:szCs w:val="20"/>
              </w:rPr>
              <w:t>(indicare anche domicilio ed indirizzo e-mail)</w:t>
            </w:r>
          </w:p>
        </w:tc>
      </w:tr>
      <w:tr w:rsidR="005E69C7" w:rsidRPr="00E059E7" w:rsidTr="00DE6038">
        <w:trPr>
          <w:trHeight w:val="380"/>
        </w:trPr>
        <w:tc>
          <w:tcPr>
            <w:tcW w:w="3119" w:type="dxa"/>
            <w:vMerge/>
          </w:tcPr>
          <w:p w:rsidR="005E69C7" w:rsidRPr="00802D81" w:rsidRDefault="005E69C7" w:rsidP="00010D13">
            <w:pPr>
              <w:pStyle w:val="Rientrocorpodeltesto3"/>
              <w:ind w:left="0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vMerge/>
          </w:tcPr>
          <w:p w:rsidR="005E69C7" w:rsidRPr="00802D81" w:rsidRDefault="005E69C7" w:rsidP="00010D13">
            <w:pPr>
              <w:pStyle w:val="Rientrocorpodeltesto3"/>
              <w:ind w:left="0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5E69C7" w:rsidRPr="00DE6038" w:rsidRDefault="005E69C7" w:rsidP="00010D13">
            <w:pPr>
              <w:pStyle w:val="Rientrocorpodeltesto3"/>
              <w:ind w:left="0"/>
              <w:jc w:val="center"/>
              <w:rPr>
                <w:rFonts w:asciiTheme="minorHAnsi" w:hAnsiTheme="minorHAnsi" w:cs="Times-Roman"/>
                <w:sz w:val="20"/>
                <w:szCs w:val="20"/>
                <w:lang w:eastAsia="it-IT"/>
              </w:rPr>
            </w:pPr>
            <w:r w:rsidRPr="00DE6038">
              <w:rPr>
                <w:rFonts w:asciiTheme="minorHAnsi" w:hAnsiTheme="minorHAnsi" w:cs="Times-Roman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1276" w:type="dxa"/>
          </w:tcPr>
          <w:p w:rsidR="005E69C7" w:rsidRPr="00DE6038" w:rsidRDefault="005E69C7" w:rsidP="00010D13">
            <w:pPr>
              <w:pStyle w:val="Rientrocorpodeltesto3"/>
              <w:ind w:left="0"/>
              <w:jc w:val="center"/>
              <w:rPr>
                <w:rFonts w:asciiTheme="minorHAnsi" w:hAnsiTheme="minorHAnsi" w:cs="Times-Roman"/>
                <w:sz w:val="20"/>
                <w:szCs w:val="20"/>
                <w:lang w:eastAsia="it-IT"/>
              </w:rPr>
            </w:pPr>
            <w:r w:rsidRPr="00DE6038">
              <w:rPr>
                <w:rFonts w:asciiTheme="minorHAnsi" w:hAnsiTheme="minorHAnsi" w:cs="Times-Roman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2693" w:type="dxa"/>
            <w:vMerge/>
          </w:tcPr>
          <w:p w:rsidR="005E69C7" w:rsidRPr="00802D81" w:rsidRDefault="005E69C7" w:rsidP="00010D13">
            <w:pPr>
              <w:pStyle w:val="Rientrocorpodeltesto3"/>
              <w:ind w:left="0"/>
              <w:rPr>
                <w:sz w:val="24"/>
                <w:szCs w:val="24"/>
                <w:lang w:eastAsia="it-IT"/>
              </w:rPr>
            </w:pPr>
          </w:p>
        </w:tc>
      </w:tr>
      <w:tr w:rsidR="005E69C7" w:rsidRPr="00E059E7" w:rsidTr="00DE6038">
        <w:trPr>
          <w:trHeight w:val="556"/>
        </w:trPr>
        <w:tc>
          <w:tcPr>
            <w:tcW w:w="3119" w:type="dxa"/>
          </w:tcPr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5E69C7" w:rsidRPr="00E059E7" w:rsidTr="00010D13">
        <w:tc>
          <w:tcPr>
            <w:tcW w:w="3119" w:type="dxa"/>
          </w:tcPr>
          <w:p w:rsidR="005E69C7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  <w:p w:rsidR="00DE6038" w:rsidRPr="00DE6038" w:rsidRDefault="00DE6038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5E69C7" w:rsidRPr="00E059E7" w:rsidTr="00010D13">
        <w:tc>
          <w:tcPr>
            <w:tcW w:w="3119" w:type="dxa"/>
          </w:tcPr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5E69C7" w:rsidRPr="00DE6038" w:rsidRDefault="005E69C7" w:rsidP="00010D13">
            <w:pPr>
              <w:pStyle w:val="Rientrocorpodeltesto3"/>
              <w:ind w:left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</w:tbl>
    <w:p w:rsidR="00DE6038" w:rsidRPr="00DE6038" w:rsidRDefault="00DE6038" w:rsidP="00DE6038">
      <w:pPr>
        <w:pStyle w:val="Rientrocorpodeltesto3"/>
        <w:spacing w:after="0"/>
        <w:ind w:left="0"/>
        <w:jc w:val="both"/>
        <w:rPr>
          <w:rFonts w:ascii="Calibri" w:hAnsi="Calibri" w:cs="Arial"/>
          <w:lang w:eastAsia="it-IT"/>
        </w:rPr>
      </w:pPr>
      <w:r w:rsidRPr="00DE6038">
        <w:rPr>
          <w:rFonts w:ascii="Calibri" w:hAnsi="Calibri" w:cs="Arial"/>
          <w:lang w:eastAsia="it-IT"/>
        </w:rPr>
        <w:t>** (è indispensabile specificare il domicilio e l’indirizzo e-mail affinché la stazione appaltante possa richiedere direttamente al destinatario indicato le relative certificazioni ed effettuare i controlli di veridicità su quanto dichiarato, visto l’art. 15 della Legge 12 novembre 2011, n. 183)</w:t>
      </w:r>
    </w:p>
    <w:p w:rsidR="005E69C7" w:rsidRPr="00E12B57" w:rsidRDefault="005E69C7" w:rsidP="00C17B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Cs/>
          <w:lang w:eastAsia="it-IT"/>
        </w:rPr>
      </w:pPr>
    </w:p>
    <w:p w:rsidR="0024696C" w:rsidRPr="00E12B57" w:rsidRDefault="0024696C" w:rsidP="00C17B48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>(</w:t>
      </w:r>
      <w:r w:rsidR="00A8252D" w:rsidRPr="00E12B57">
        <w:rPr>
          <w:rFonts w:asciiTheme="minorHAnsi" w:eastAsia="Times New Roman" w:hAnsiTheme="minorHAnsi" w:cs="Arial"/>
          <w:i/>
          <w:lang w:eastAsia="it-IT"/>
        </w:rPr>
        <w:t>B</w:t>
      </w:r>
      <w:r w:rsidRPr="00E12B57">
        <w:rPr>
          <w:rFonts w:asciiTheme="minorHAnsi" w:eastAsia="Times New Roman" w:hAnsiTheme="minorHAnsi" w:cs="Arial"/>
          <w:i/>
          <w:lang w:eastAsia="it-IT"/>
        </w:rPr>
        <w:t>arrare l’opzione interessata</w:t>
      </w:r>
      <w:r w:rsidRPr="00E12B57">
        <w:rPr>
          <w:rFonts w:asciiTheme="minorHAnsi" w:eastAsia="Times New Roman" w:hAnsiTheme="minorHAnsi" w:cs="Arial"/>
          <w:lang w:eastAsia="it-IT"/>
        </w:rPr>
        <w:t>)</w:t>
      </w:r>
    </w:p>
    <w:p w:rsidR="0024696C" w:rsidRPr="00E12B57" w:rsidRDefault="0024696C" w:rsidP="00C17B48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it-IT"/>
        </w:rPr>
      </w:pPr>
    </w:p>
    <w:p w:rsidR="0024696C" w:rsidRPr="00E12B57" w:rsidRDefault="005C32CB" w:rsidP="00C17B48">
      <w:pPr>
        <w:numPr>
          <w:ilvl w:val="0"/>
          <w:numId w:val="1"/>
        </w:numPr>
        <w:tabs>
          <w:tab w:val="clear" w:pos="1173"/>
          <w:tab w:val="num" w:pos="465"/>
        </w:tabs>
        <w:spacing w:after="0" w:line="240" w:lineRule="auto"/>
        <w:ind w:left="465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C</w:t>
      </w:r>
      <w:r w:rsidR="0024696C" w:rsidRPr="00E12B57">
        <w:rPr>
          <w:rFonts w:asciiTheme="minorHAnsi" w:eastAsia="Times New Roman" w:hAnsiTheme="minorHAnsi" w:cs="Arial"/>
          <w:lang w:eastAsia="it-IT"/>
        </w:rPr>
        <w:t>he non sussiste alcuna situazione di controllo di cui all'</w:t>
      </w:r>
      <w:hyperlink r:id="rId8" w:anchor="2359" w:history="1">
        <w:r w:rsidR="0024696C" w:rsidRPr="00E12B57">
          <w:rPr>
            <w:rFonts w:asciiTheme="minorHAnsi" w:eastAsia="Times New Roman" w:hAnsiTheme="minorHAnsi"/>
            <w:bCs/>
            <w:lang w:eastAsia="it-IT"/>
          </w:rPr>
          <w:t>articolo 2359 del Codice Civile</w:t>
        </w:r>
      </w:hyperlink>
      <w:r w:rsidR="0024696C" w:rsidRPr="00E12B57">
        <w:rPr>
          <w:rFonts w:asciiTheme="minorHAnsi" w:eastAsia="Times New Roman" w:hAnsiTheme="minorHAnsi" w:cs="Arial"/>
          <w:lang w:eastAsia="it-IT"/>
        </w:rPr>
        <w:t xml:space="preserve"> rispetto ad altri soggetti e che l'offerta </w:t>
      </w:r>
      <w:r w:rsidR="00A8252D" w:rsidRPr="00E12B57">
        <w:rPr>
          <w:rFonts w:asciiTheme="minorHAnsi" w:eastAsia="Times New Roman" w:hAnsiTheme="minorHAnsi" w:cs="Arial"/>
          <w:lang w:eastAsia="it-IT"/>
        </w:rPr>
        <w:t>è stata formulata autonomamente.</w:t>
      </w:r>
    </w:p>
    <w:p w:rsidR="0024696C" w:rsidRPr="00E12B57" w:rsidRDefault="0024696C" w:rsidP="00C17B48">
      <w:pPr>
        <w:spacing w:after="0" w:line="240" w:lineRule="auto"/>
        <w:jc w:val="center"/>
        <w:rPr>
          <w:rFonts w:asciiTheme="minorHAnsi" w:eastAsia="Times New Roman" w:hAnsiTheme="minorHAnsi" w:cs="Arial"/>
          <w:lang w:eastAsia="it-IT"/>
        </w:rPr>
      </w:pPr>
    </w:p>
    <w:p w:rsidR="00A8252D" w:rsidRPr="00E12B57" w:rsidRDefault="005C32CB" w:rsidP="00C17B48">
      <w:pPr>
        <w:numPr>
          <w:ilvl w:val="0"/>
          <w:numId w:val="1"/>
        </w:numPr>
        <w:tabs>
          <w:tab w:val="clear" w:pos="1173"/>
        </w:tabs>
        <w:spacing w:after="0" w:line="240" w:lineRule="auto"/>
        <w:ind w:left="465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D</w:t>
      </w:r>
      <w:r w:rsidR="0024696C" w:rsidRPr="00E12B57">
        <w:rPr>
          <w:rFonts w:asciiTheme="minorHAnsi" w:eastAsia="Times New Roman" w:hAnsiTheme="minorHAnsi" w:cs="Arial"/>
          <w:lang w:eastAsia="it-IT"/>
        </w:rPr>
        <w:t>i non essere a conoscenza della partecipazione alla medesima procedura di soggetti che si trovano in una delle situazioni di controllo di cui all'</w:t>
      </w:r>
      <w:hyperlink r:id="rId9" w:anchor="2359" w:history="1">
        <w:r w:rsidR="0024696C" w:rsidRPr="00E12B57">
          <w:rPr>
            <w:rFonts w:asciiTheme="minorHAnsi" w:eastAsia="Times New Roman" w:hAnsiTheme="minorHAnsi"/>
            <w:bCs/>
            <w:lang w:eastAsia="it-IT"/>
          </w:rPr>
          <w:t>articolo 2359 del Codice Civile</w:t>
        </w:r>
      </w:hyperlink>
      <w:r w:rsidR="0024696C" w:rsidRPr="00E12B57">
        <w:rPr>
          <w:rFonts w:asciiTheme="minorHAnsi" w:eastAsia="Times New Roman" w:hAnsiTheme="minorHAnsi" w:cs="Arial"/>
          <w:lang w:eastAsia="it-IT"/>
        </w:rPr>
        <w:t xml:space="preserve"> e che l'offerta </w:t>
      </w:r>
      <w:r w:rsidR="00A8252D" w:rsidRPr="00E12B57">
        <w:rPr>
          <w:rFonts w:asciiTheme="minorHAnsi" w:eastAsia="Times New Roman" w:hAnsiTheme="minorHAnsi" w:cs="Arial"/>
          <w:lang w:eastAsia="it-IT"/>
        </w:rPr>
        <w:t>è stata formulata autonomamente.</w:t>
      </w:r>
    </w:p>
    <w:p w:rsidR="00A8252D" w:rsidRPr="00E12B57" w:rsidRDefault="00A8252D" w:rsidP="00C17B48">
      <w:pPr>
        <w:pStyle w:val="Paragrafoelenco"/>
        <w:spacing w:after="0" w:line="240" w:lineRule="auto"/>
        <w:rPr>
          <w:rFonts w:asciiTheme="minorHAnsi" w:eastAsia="Times New Roman" w:hAnsiTheme="minorHAnsi" w:cs="Arial"/>
          <w:lang w:eastAsia="it-IT"/>
        </w:rPr>
      </w:pPr>
    </w:p>
    <w:p w:rsidR="0024696C" w:rsidRPr="00E12B57" w:rsidRDefault="005C32CB" w:rsidP="00C17B48">
      <w:pPr>
        <w:numPr>
          <w:ilvl w:val="0"/>
          <w:numId w:val="1"/>
        </w:numPr>
        <w:tabs>
          <w:tab w:val="clear" w:pos="1173"/>
        </w:tabs>
        <w:spacing w:after="0" w:line="240" w:lineRule="auto"/>
        <w:ind w:left="465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lastRenderedPageBreak/>
        <w:t>D</w:t>
      </w:r>
      <w:r w:rsidR="0024696C" w:rsidRPr="00E12B57">
        <w:rPr>
          <w:rFonts w:asciiTheme="minorHAnsi" w:eastAsia="Times New Roman" w:hAnsiTheme="minorHAnsi" w:cs="Arial"/>
          <w:lang w:eastAsia="it-IT"/>
        </w:rPr>
        <w:t>i essere a conoscenza della partecipazione alla medesima procedura di soggetti che si trovano in situazione di controllo di cui all'</w:t>
      </w:r>
      <w:hyperlink r:id="rId10" w:anchor="2359" w:history="1">
        <w:r w:rsidR="0024696C" w:rsidRPr="00E12B57">
          <w:rPr>
            <w:rFonts w:asciiTheme="minorHAnsi" w:eastAsia="Times New Roman" w:hAnsiTheme="minorHAnsi"/>
            <w:bCs/>
            <w:lang w:eastAsia="it-IT"/>
          </w:rPr>
          <w:t xml:space="preserve">articolo 2359 </w:t>
        </w:r>
      </w:hyperlink>
      <w:r w:rsidR="0024696C" w:rsidRPr="00E12B57">
        <w:rPr>
          <w:rFonts w:asciiTheme="minorHAnsi" w:eastAsia="Times New Roman" w:hAnsiTheme="minorHAnsi" w:cs="Arial"/>
          <w:lang w:eastAsia="it-IT"/>
        </w:rPr>
        <w:t>del Codice Civile e che l'offerta è stata formulata autonomamente.</w:t>
      </w:r>
    </w:p>
    <w:p w:rsidR="0024696C" w:rsidRPr="00E12B57" w:rsidRDefault="0024696C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905C7E" w:rsidRPr="00E12B57" w:rsidRDefault="005C32CB" w:rsidP="00C17B48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D</w:t>
      </w:r>
      <w:r w:rsidR="00905C7E" w:rsidRPr="00E12B57">
        <w:rPr>
          <w:rFonts w:asciiTheme="minorHAnsi" w:eastAsia="Times New Roman" w:hAnsiTheme="minorHAnsi" w:cs="Arial"/>
          <w:lang w:eastAsia="it-IT"/>
        </w:rPr>
        <w:t>i non partecipare alla presente gara in più di un raggruppamento temporaneo o in più riparti in coassicurazione, ovvero di non partecipare alla presente gara anche in forma individuale qualora abbia partecipato alla gara medesima nella forma di ragg</w:t>
      </w:r>
      <w:r w:rsidR="00A8252D" w:rsidRPr="00E12B57">
        <w:rPr>
          <w:rFonts w:asciiTheme="minorHAnsi" w:eastAsia="Times New Roman" w:hAnsiTheme="minorHAnsi" w:cs="Arial"/>
          <w:lang w:eastAsia="it-IT"/>
        </w:rPr>
        <w:t>ruppamento o in coassicurazione.</w:t>
      </w:r>
    </w:p>
    <w:p w:rsidR="00905C7E" w:rsidRPr="00E12B57" w:rsidRDefault="00905C7E" w:rsidP="00C17B48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highlight w:val="yellow"/>
          <w:lang w:eastAsia="it-IT"/>
        </w:rPr>
      </w:pPr>
    </w:p>
    <w:p w:rsidR="00BC4E79" w:rsidRPr="005C32CB" w:rsidRDefault="005C32CB" w:rsidP="00C17B48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C</w:t>
      </w:r>
      <w:r w:rsidR="00905C7E" w:rsidRPr="005C32CB">
        <w:rPr>
          <w:rFonts w:asciiTheme="minorHAnsi" w:eastAsia="Times New Roman" w:hAnsiTheme="minorHAnsi" w:cs="Arial"/>
          <w:lang w:eastAsia="it-IT"/>
        </w:rPr>
        <w:t xml:space="preserve">he l’impresa si avvale dell’istituto della coassicurazione, per il completamento del riparto di coassicurazione (con obbligo d’indicare la composizione) </w:t>
      </w:r>
    </w:p>
    <w:p w:rsidR="00BC4E79" w:rsidRPr="00E12B57" w:rsidRDefault="00BC4E79" w:rsidP="00C17B48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it-IT"/>
        </w:rPr>
      </w:pPr>
    </w:p>
    <w:p w:rsidR="00B67032" w:rsidRPr="00B33E16" w:rsidRDefault="00B67032" w:rsidP="00B67032">
      <w:pPr>
        <w:pStyle w:val="Paragrafoelenco1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33E16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B33E16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BC4E79" w:rsidRPr="00E12B57" w:rsidRDefault="00BC4E79" w:rsidP="00C17B48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it-IT"/>
        </w:rPr>
      </w:pPr>
    </w:p>
    <w:p w:rsidR="00B67032" w:rsidRPr="00B33E16" w:rsidRDefault="00B67032" w:rsidP="00B67032">
      <w:pPr>
        <w:pStyle w:val="Paragrafoelenco1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33E16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B33E16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BC4E79" w:rsidRPr="00E12B57" w:rsidRDefault="00BC4E79" w:rsidP="00C17B48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it-IT"/>
        </w:rPr>
      </w:pPr>
    </w:p>
    <w:p w:rsidR="00905C7E" w:rsidRPr="00E12B57" w:rsidRDefault="00905C7E" w:rsidP="00C17B48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 xml:space="preserve">e che le </w:t>
      </w:r>
      <w:r w:rsidR="00654B05" w:rsidRPr="00E12B57">
        <w:rPr>
          <w:rFonts w:asciiTheme="minorHAnsi" w:eastAsia="Times New Roman" w:hAnsiTheme="minorHAnsi" w:cs="Arial"/>
          <w:lang w:eastAsia="it-IT"/>
        </w:rPr>
        <w:t>c</w:t>
      </w:r>
      <w:r w:rsidRPr="00E12B57">
        <w:rPr>
          <w:rFonts w:asciiTheme="minorHAnsi" w:eastAsia="Times New Roman" w:hAnsiTheme="minorHAnsi" w:cs="Arial"/>
          <w:lang w:eastAsia="it-IT"/>
        </w:rPr>
        <w:t>ompagnie che compongono predetto riparto, pena l’esclusione, rientrano nel parame</w:t>
      </w:r>
      <w:r w:rsidR="006D5353" w:rsidRPr="00E12B57">
        <w:rPr>
          <w:rFonts w:asciiTheme="minorHAnsi" w:eastAsia="Times New Roman" w:hAnsiTheme="minorHAnsi" w:cs="Arial"/>
          <w:lang w:eastAsia="it-IT"/>
        </w:rPr>
        <w:t xml:space="preserve">tro di </w:t>
      </w:r>
      <w:r w:rsidR="00B704E4" w:rsidRPr="00E12B57">
        <w:rPr>
          <w:rFonts w:asciiTheme="minorHAnsi" w:eastAsia="Times New Roman" w:hAnsiTheme="minorHAnsi" w:cs="Arial"/>
          <w:lang w:eastAsia="it-IT"/>
        </w:rPr>
        <w:t xml:space="preserve">cui </w:t>
      </w:r>
      <w:r w:rsidR="00452AC0">
        <w:rPr>
          <w:rFonts w:asciiTheme="minorHAnsi" w:eastAsia="Times New Roman" w:hAnsiTheme="minorHAnsi" w:cs="Arial"/>
          <w:lang w:eastAsia="it-IT"/>
        </w:rPr>
        <w:t>al capitolato di gara</w:t>
      </w:r>
      <w:r w:rsidR="0052298B" w:rsidRPr="00E12B57">
        <w:rPr>
          <w:rFonts w:asciiTheme="minorHAnsi" w:eastAsia="Times New Roman" w:hAnsiTheme="minorHAnsi" w:cs="Arial"/>
          <w:lang w:eastAsia="it-IT"/>
        </w:rPr>
        <w:t xml:space="preserve"> (</w:t>
      </w:r>
      <w:r w:rsidR="0052298B" w:rsidRPr="00E12B57">
        <w:rPr>
          <w:rFonts w:asciiTheme="minorHAnsi" w:eastAsia="Times New Roman" w:hAnsiTheme="minorHAnsi" w:cs="Arial"/>
          <w:i/>
          <w:lang w:eastAsia="it-IT"/>
        </w:rPr>
        <w:t>solo per le imprese delegatarie in caso di coassicurazione</w:t>
      </w:r>
      <w:r w:rsidR="0052298B" w:rsidRPr="00E12B57">
        <w:rPr>
          <w:rFonts w:asciiTheme="minorHAnsi" w:eastAsia="Times New Roman" w:hAnsiTheme="minorHAnsi" w:cs="Arial"/>
          <w:lang w:eastAsia="it-IT"/>
        </w:rPr>
        <w:t>)</w:t>
      </w:r>
      <w:r w:rsidR="00A8252D" w:rsidRPr="00E12B57">
        <w:rPr>
          <w:rFonts w:asciiTheme="minorHAnsi" w:eastAsia="Times New Roman" w:hAnsiTheme="minorHAnsi" w:cs="Arial"/>
          <w:lang w:eastAsia="it-IT"/>
        </w:rPr>
        <w:t>.</w:t>
      </w: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A8252D" w:rsidRPr="00E12B57" w:rsidRDefault="009120B4" w:rsidP="00C17B48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 xml:space="preserve">Di </w:t>
      </w:r>
      <w:r w:rsidR="00905C7E" w:rsidRPr="00E12B57">
        <w:rPr>
          <w:rFonts w:asciiTheme="minorHAnsi" w:eastAsia="Times New Roman" w:hAnsiTheme="minorHAnsi" w:cs="Arial"/>
          <w:lang w:eastAsia="it-IT"/>
        </w:rPr>
        <w:t>essere a piena conoscenza delle disposizioni di cui alla documentazione di gara e di approvarne in</w:t>
      </w:r>
      <w:r w:rsidR="00982536" w:rsidRPr="00E12B57">
        <w:rPr>
          <w:rFonts w:asciiTheme="minorHAnsi" w:eastAsia="Times New Roman" w:hAnsiTheme="minorHAnsi" w:cs="Arial"/>
          <w:lang w:eastAsia="it-IT"/>
        </w:rPr>
        <w:t>condizionatamente il contenuto</w:t>
      </w:r>
      <w:r w:rsidR="00A8252D" w:rsidRPr="00E12B57">
        <w:rPr>
          <w:rFonts w:asciiTheme="minorHAnsi" w:eastAsia="Times New Roman" w:hAnsiTheme="minorHAnsi" w:cs="Arial"/>
          <w:lang w:eastAsia="it-IT"/>
        </w:rPr>
        <w:t>.</w:t>
      </w:r>
    </w:p>
    <w:p w:rsidR="006D5353" w:rsidRPr="00E12B57" w:rsidRDefault="006D5353" w:rsidP="00C17B48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it-IT"/>
        </w:rPr>
      </w:pPr>
    </w:p>
    <w:p w:rsidR="00982536" w:rsidRPr="00E12B57" w:rsidRDefault="009120B4" w:rsidP="00C17B48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</w:rPr>
      </w:pPr>
      <w:r w:rsidRPr="00E12B57">
        <w:rPr>
          <w:rFonts w:asciiTheme="minorHAnsi" w:eastAsia="Times New Roman" w:hAnsiTheme="minorHAnsi" w:cs="Arial"/>
          <w:lang w:eastAsia="it-IT"/>
        </w:rPr>
        <w:t xml:space="preserve">Di </w:t>
      </w:r>
      <w:r w:rsidR="006D5353" w:rsidRPr="00E12B57">
        <w:rPr>
          <w:rFonts w:asciiTheme="minorHAnsi" w:eastAsia="Times New Roman" w:hAnsiTheme="minorHAnsi" w:cs="Arial"/>
          <w:lang w:eastAsia="it-IT"/>
        </w:rPr>
        <w:t>accettare integralmente i</w:t>
      </w:r>
      <w:r w:rsidR="00B704E4" w:rsidRPr="00E12B57">
        <w:rPr>
          <w:rFonts w:asciiTheme="minorHAnsi" w:eastAsia="Times New Roman" w:hAnsiTheme="minorHAnsi" w:cs="Arial"/>
          <w:lang w:eastAsia="it-IT"/>
        </w:rPr>
        <w:t>l</w:t>
      </w:r>
      <w:r w:rsidR="006D5353" w:rsidRPr="00E12B57">
        <w:rPr>
          <w:rFonts w:asciiTheme="minorHAnsi" w:eastAsia="Times New Roman" w:hAnsiTheme="minorHAnsi" w:cs="Arial"/>
          <w:lang w:eastAsia="it-IT"/>
        </w:rPr>
        <w:t xml:space="preserve"> capitolat</w:t>
      </w:r>
      <w:r w:rsidR="00B704E4" w:rsidRPr="00E12B57">
        <w:rPr>
          <w:rFonts w:asciiTheme="minorHAnsi" w:eastAsia="Times New Roman" w:hAnsiTheme="minorHAnsi" w:cs="Arial"/>
          <w:lang w:eastAsia="it-IT"/>
        </w:rPr>
        <w:t>o</w:t>
      </w:r>
      <w:r w:rsidR="006D5353" w:rsidRPr="00E12B57">
        <w:rPr>
          <w:rFonts w:asciiTheme="minorHAnsi" w:eastAsia="Times New Roman" w:hAnsiTheme="minorHAnsi" w:cs="Arial"/>
          <w:lang w:eastAsia="it-IT"/>
        </w:rPr>
        <w:t xml:space="preserve"> speciale</w:t>
      </w:r>
      <w:r w:rsidR="00452AC0">
        <w:rPr>
          <w:rFonts w:asciiTheme="minorHAnsi" w:eastAsia="Times New Roman" w:hAnsiTheme="minorHAnsi" w:cs="Arial"/>
          <w:lang w:eastAsia="it-IT"/>
        </w:rPr>
        <w:t>, il disciplinare tecnico</w:t>
      </w:r>
      <w:r w:rsidR="006D5353" w:rsidRPr="00E12B57">
        <w:rPr>
          <w:rFonts w:asciiTheme="minorHAnsi" w:eastAsia="Times New Roman" w:hAnsiTheme="minorHAnsi" w:cs="Arial"/>
          <w:lang w:eastAsia="it-IT"/>
        </w:rPr>
        <w:t xml:space="preserve"> </w:t>
      </w:r>
      <w:r w:rsidR="00452AC0">
        <w:rPr>
          <w:rFonts w:asciiTheme="minorHAnsi" w:eastAsia="Times New Roman" w:hAnsiTheme="minorHAnsi" w:cs="Arial"/>
          <w:lang w:eastAsia="it-IT"/>
        </w:rPr>
        <w:t xml:space="preserve">e la restante documentazione di gara </w:t>
      </w:r>
      <w:r w:rsidR="00B704E4" w:rsidRPr="00E12B57">
        <w:rPr>
          <w:rFonts w:asciiTheme="minorHAnsi" w:hAnsiTheme="minorHAnsi" w:cs="Arial"/>
        </w:rPr>
        <w:t xml:space="preserve">del/i </w:t>
      </w:r>
      <w:bookmarkStart w:id="0" w:name="_GoBack"/>
      <w:r w:rsidR="00B704E4" w:rsidRPr="00E12B57">
        <w:rPr>
          <w:rFonts w:asciiTheme="minorHAnsi" w:hAnsiTheme="minorHAnsi" w:cs="Arial"/>
        </w:rPr>
        <w:t>lotto</w:t>
      </w:r>
      <w:bookmarkEnd w:id="0"/>
      <w:r w:rsidR="00B704E4" w:rsidRPr="00E12B57">
        <w:rPr>
          <w:rFonts w:asciiTheme="minorHAnsi" w:hAnsiTheme="minorHAnsi" w:cs="Arial"/>
        </w:rPr>
        <w:t>/i per il/i quale/i si presenta offerta</w:t>
      </w:r>
      <w:r w:rsidR="00452AC0">
        <w:rPr>
          <w:rFonts w:asciiTheme="minorHAnsi" w:hAnsiTheme="minorHAnsi" w:cs="Arial"/>
        </w:rPr>
        <w:t xml:space="preserve"> </w:t>
      </w:r>
      <w:r w:rsidR="00BC4E79" w:rsidRPr="00E12B57">
        <w:rPr>
          <w:rFonts w:asciiTheme="minorHAnsi" w:eastAsia="Times New Roman" w:hAnsiTheme="minorHAnsi" w:cs="Arial"/>
          <w:lang w:eastAsia="it-IT"/>
        </w:rPr>
        <w:t xml:space="preserve">salvo le varianti </w:t>
      </w:r>
      <w:r w:rsidR="007E28BE">
        <w:rPr>
          <w:rFonts w:asciiTheme="minorHAnsi" w:eastAsia="Times New Roman" w:hAnsiTheme="minorHAnsi" w:cs="Arial"/>
          <w:lang w:eastAsia="it-IT"/>
        </w:rPr>
        <w:t xml:space="preserve">migliorative </w:t>
      </w:r>
      <w:r w:rsidR="00BC4E79" w:rsidRPr="00E12B57">
        <w:rPr>
          <w:rFonts w:asciiTheme="minorHAnsi" w:eastAsia="Times New Roman" w:hAnsiTheme="minorHAnsi" w:cs="Arial"/>
          <w:lang w:eastAsia="it-IT"/>
        </w:rPr>
        <w:t>presentate</w:t>
      </w:r>
      <w:r w:rsidR="007E28BE">
        <w:rPr>
          <w:rFonts w:asciiTheme="minorHAnsi" w:eastAsia="Times New Roman" w:hAnsiTheme="minorHAnsi" w:cs="Arial"/>
          <w:lang w:eastAsia="it-IT"/>
        </w:rPr>
        <w:t xml:space="preserve"> nella scheda di offerta tecnica.</w:t>
      </w:r>
    </w:p>
    <w:p w:rsidR="006D5353" w:rsidRPr="00E12B57" w:rsidRDefault="006D5353" w:rsidP="00C17B48">
      <w:pPr>
        <w:spacing w:after="0" w:line="240" w:lineRule="auto"/>
        <w:ind w:left="360"/>
        <w:jc w:val="both"/>
        <w:rPr>
          <w:rStyle w:val="CarattereCarattere"/>
          <w:rFonts w:asciiTheme="minorHAnsi" w:eastAsia="Times New Roman" w:hAnsiTheme="minorHAnsi" w:cs="Arial"/>
          <w:lang w:eastAsia="it-IT"/>
        </w:rPr>
      </w:pPr>
    </w:p>
    <w:p w:rsidR="00135EC0" w:rsidRPr="00E12B57" w:rsidRDefault="009120B4" w:rsidP="00C17B48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 xml:space="preserve">Di </w:t>
      </w:r>
      <w:r w:rsidR="00D65234" w:rsidRPr="00E12B57">
        <w:rPr>
          <w:rFonts w:asciiTheme="minorHAnsi" w:eastAsia="Times New Roman" w:hAnsiTheme="minorHAnsi" w:cs="Arial"/>
          <w:lang w:eastAsia="it-IT"/>
        </w:rPr>
        <w:t xml:space="preserve">autorizzare </w:t>
      </w:r>
      <w:r w:rsidR="00B67032" w:rsidRPr="00E12B57">
        <w:rPr>
          <w:rFonts w:asciiTheme="minorHAnsi" w:eastAsia="Times New Roman" w:hAnsiTheme="minorHAnsi" w:cs="Arial"/>
          <w:lang w:eastAsia="it-IT"/>
        </w:rPr>
        <w:t>l</w:t>
      </w:r>
      <w:r w:rsidR="00B67032">
        <w:rPr>
          <w:rFonts w:asciiTheme="minorHAnsi" w:eastAsia="Times New Roman" w:hAnsiTheme="minorHAnsi" w:cs="Arial"/>
          <w:lang w:eastAsia="it-IT"/>
        </w:rPr>
        <w:t>a stazione appaltante</w:t>
      </w:r>
      <w:r w:rsidR="00452AC0">
        <w:rPr>
          <w:rFonts w:asciiTheme="minorHAnsi" w:eastAsia="Times New Roman" w:hAnsiTheme="minorHAnsi" w:cs="Arial"/>
          <w:lang w:eastAsia="it-IT"/>
        </w:rPr>
        <w:t xml:space="preserve"> </w:t>
      </w:r>
      <w:r w:rsidR="00905C7E" w:rsidRPr="00E12B57">
        <w:rPr>
          <w:rFonts w:asciiTheme="minorHAnsi" w:eastAsia="Times New Roman" w:hAnsiTheme="minorHAnsi" w:cs="Arial"/>
          <w:lang w:eastAsia="it-IT"/>
        </w:rPr>
        <w:t xml:space="preserve">a rilasciare copia di tutta la documentazione presentata per la partecipazione alla procedura qualora un concorrente eserciti la facoltà di accesso agli atti ai sensi della </w:t>
      </w:r>
      <w:r w:rsidR="00962BBB" w:rsidRPr="00E12B57">
        <w:rPr>
          <w:rFonts w:asciiTheme="minorHAnsi" w:eastAsia="Times New Roman" w:hAnsiTheme="minorHAnsi" w:cs="Arial"/>
          <w:lang w:eastAsia="it-IT"/>
        </w:rPr>
        <w:t>legge</w:t>
      </w:r>
      <w:r w:rsidR="00905C7E" w:rsidRPr="00E12B57">
        <w:rPr>
          <w:rFonts w:asciiTheme="minorHAnsi" w:eastAsia="Times New Roman" w:hAnsiTheme="minorHAnsi" w:cs="Arial"/>
          <w:lang w:eastAsia="it-IT"/>
        </w:rPr>
        <w:t xml:space="preserve"> 241/1990</w:t>
      </w:r>
      <w:r w:rsidR="00071FAE" w:rsidRPr="00E12B57">
        <w:rPr>
          <w:rFonts w:asciiTheme="minorHAnsi" w:eastAsia="Times New Roman" w:hAnsiTheme="minorHAnsi" w:cs="Arial"/>
          <w:lang w:eastAsia="it-IT"/>
        </w:rPr>
        <w:t xml:space="preserve"> s.m.i.</w:t>
      </w: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highlight w:val="yellow"/>
          <w:lang w:eastAsia="it-IT"/>
        </w:rPr>
      </w:pPr>
    </w:p>
    <w:p w:rsidR="00905C7E" w:rsidRPr="00E12B57" w:rsidRDefault="009120B4" w:rsidP="00C17B4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 xml:space="preserve">Di  </w:t>
      </w:r>
      <w:r w:rsidR="00905C7E" w:rsidRPr="00E12B57">
        <w:rPr>
          <w:rFonts w:asciiTheme="minorHAnsi" w:eastAsia="Times New Roman" w:hAnsiTheme="minorHAnsi" w:cs="Arial"/>
          <w:lang w:eastAsia="it-IT"/>
        </w:rPr>
        <w:t xml:space="preserve">assumere gli obblighi di tracciabilità dei flussi finanziari di cui alla </w:t>
      </w:r>
      <w:r w:rsidR="00962BBB" w:rsidRPr="00E12B57">
        <w:rPr>
          <w:rFonts w:asciiTheme="minorHAnsi" w:eastAsia="Times New Roman" w:hAnsiTheme="minorHAnsi" w:cs="Arial"/>
          <w:lang w:eastAsia="it-IT"/>
        </w:rPr>
        <w:t>legge</w:t>
      </w:r>
      <w:r w:rsidR="00905C7E" w:rsidRPr="00E12B57">
        <w:rPr>
          <w:rFonts w:asciiTheme="minorHAnsi" w:eastAsia="Times New Roman" w:hAnsiTheme="minorHAnsi" w:cs="Arial"/>
          <w:lang w:eastAsia="it-IT"/>
        </w:rPr>
        <w:t xml:space="preserve"> 136/2010</w:t>
      </w:r>
      <w:r w:rsidR="00071FAE" w:rsidRPr="00E12B57">
        <w:rPr>
          <w:rFonts w:asciiTheme="minorHAnsi" w:eastAsia="Times New Roman" w:hAnsiTheme="minorHAnsi" w:cs="Arial"/>
          <w:lang w:eastAsia="it-IT"/>
        </w:rPr>
        <w:t xml:space="preserve"> s.m.i.</w:t>
      </w:r>
    </w:p>
    <w:p w:rsidR="00135EC0" w:rsidRPr="00E12B57" w:rsidRDefault="00135EC0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905C7E" w:rsidRPr="00E12B57" w:rsidRDefault="00982536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>I</w:t>
      </w:r>
      <w:r w:rsidR="00905C7E" w:rsidRPr="00E12B57">
        <w:rPr>
          <w:rFonts w:asciiTheme="minorHAnsi" w:eastAsia="Times New Roman" w:hAnsiTheme="minorHAnsi" w:cs="Arial"/>
          <w:lang w:eastAsia="it-IT"/>
        </w:rPr>
        <w:t xml:space="preserve">noltre il sottoscritto nella sua qualità sopra citata attesta di acconsentire ai sensi del </w:t>
      </w:r>
      <w:r w:rsidR="00B67032">
        <w:rPr>
          <w:rFonts w:asciiTheme="minorHAnsi" w:eastAsia="Times New Roman" w:hAnsiTheme="minorHAnsi" w:cs="Arial"/>
          <w:lang w:eastAsia="it-IT"/>
        </w:rPr>
        <w:t>D.Lgs</w:t>
      </w:r>
      <w:r w:rsidR="00905C7E" w:rsidRPr="00E12B57">
        <w:rPr>
          <w:rFonts w:asciiTheme="minorHAnsi" w:eastAsia="Times New Roman" w:hAnsiTheme="minorHAnsi" w:cs="Arial"/>
          <w:lang w:eastAsia="it-IT"/>
        </w:rPr>
        <w:t xml:space="preserve"> 196/2003 s.m.i. al trattamento dei propri dati esclusivamente ai fini della </w:t>
      </w:r>
      <w:r w:rsidR="009120B4" w:rsidRPr="00E12B57">
        <w:rPr>
          <w:rFonts w:asciiTheme="minorHAnsi" w:eastAsia="Times New Roman" w:hAnsiTheme="minorHAnsi" w:cs="Arial"/>
          <w:lang w:eastAsia="it-IT"/>
        </w:rPr>
        <w:t xml:space="preserve">gara e per la stipulazione delle </w:t>
      </w:r>
      <w:r w:rsidR="00905C7E" w:rsidRPr="00E12B57">
        <w:rPr>
          <w:rFonts w:asciiTheme="minorHAnsi" w:eastAsia="Times New Roman" w:hAnsiTheme="minorHAnsi" w:cs="Arial"/>
          <w:lang w:eastAsia="it-IT"/>
        </w:rPr>
        <w:t>eventual</w:t>
      </w:r>
      <w:r w:rsidR="009120B4" w:rsidRPr="00E12B57">
        <w:rPr>
          <w:rFonts w:asciiTheme="minorHAnsi" w:eastAsia="Times New Roman" w:hAnsiTheme="minorHAnsi" w:cs="Arial"/>
          <w:lang w:eastAsia="it-IT"/>
        </w:rPr>
        <w:t>i polizze</w:t>
      </w:r>
      <w:r w:rsidR="00905C7E" w:rsidRPr="00E12B57">
        <w:rPr>
          <w:rFonts w:asciiTheme="minorHAnsi" w:eastAsia="Times New Roman" w:hAnsiTheme="minorHAnsi" w:cs="Arial"/>
          <w:lang w:eastAsia="it-IT"/>
        </w:rPr>
        <w:t>.</w:t>
      </w: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E12B57">
        <w:rPr>
          <w:rFonts w:asciiTheme="minorHAnsi" w:eastAsia="Times New Roman" w:hAnsiTheme="minorHAnsi" w:cs="Arial"/>
          <w:lang w:eastAsia="it-IT"/>
        </w:rPr>
        <w:t xml:space="preserve">Data </w:t>
      </w:r>
      <w:r w:rsidRPr="00E12B57">
        <w:rPr>
          <w:rFonts w:asciiTheme="minorHAnsi" w:eastAsia="Times New Roman" w:hAnsiTheme="minorHAnsi" w:cs="Arial"/>
          <w:lang w:eastAsia="it-IT"/>
        </w:rPr>
        <w:tab/>
      </w:r>
      <w:r w:rsidRPr="00E12B57">
        <w:rPr>
          <w:rFonts w:asciiTheme="minorHAnsi" w:eastAsia="Times New Roman" w:hAnsiTheme="minorHAnsi" w:cs="Arial"/>
          <w:lang w:eastAsia="it-IT"/>
        </w:rPr>
        <w:tab/>
      </w:r>
      <w:r w:rsidRPr="00E12B57">
        <w:rPr>
          <w:rFonts w:asciiTheme="minorHAnsi" w:eastAsia="Times New Roman" w:hAnsiTheme="minorHAnsi" w:cs="Arial"/>
          <w:lang w:eastAsia="it-IT"/>
        </w:rPr>
        <w:tab/>
      </w:r>
      <w:r w:rsidRPr="00E12B57">
        <w:rPr>
          <w:rFonts w:asciiTheme="minorHAnsi" w:eastAsia="Times New Roman" w:hAnsiTheme="minorHAnsi" w:cs="Arial"/>
          <w:lang w:eastAsia="it-IT"/>
        </w:rPr>
        <w:tab/>
      </w:r>
      <w:r w:rsidRPr="00E12B57">
        <w:rPr>
          <w:rFonts w:asciiTheme="minorHAnsi" w:eastAsia="Times New Roman" w:hAnsiTheme="minorHAnsi" w:cs="Arial"/>
          <w:lang w:eastAsia="it-IT"/>
        </w:rPr>
        <w:tab/>
      </w:r>
      <w:r w:rsidRPr="00E12B57">
        <w:rPr>
          <w:rFonts w:asciiTheme="minorHAnsi" w:eastAsia="Times New Roman" w:hAnsiTheme="minorHAnsi" w:cs="Arial"/>
          <w:lang w:eastAsia="it-IT"/>
        </w:rPr>
        <w:tab/>
      </w:r>
      <w:r w:rsidRPr="00E12B57">
        <w:rPr>
          <w:rFonts w:asciiTheme="minorHAnsi" w:eastAsia="Times New Roman" w:hAnsiTheme="minorHAnsi" w:cs="Arial"/>
          <w:lang w:eastAsia="it-IT"/>
        </w:rPr>
        <w:tab/>
      </w:r>
      <w:r w:rsidRPr="00E12B57">
        <w:rPr>
          <w:rFonts w:asciiTheme="minorHAnsi" w:eastAsia="Times New Roman" w:hAnsiTheme="minorHAnsi" w:cs="Arial"/>
          <w:lang w:eastAsia="it-IT"/>
        </w:rPr>
        <w:tab/>
      </w:r>
      <w:r w:rsidRPr="00E12B57">
        <w:rPr>
          <w:rFonts w:asciiTheme="minorHAnsi" w:eastAsia="Times New Roman" w:hAnsiTheme="minorHAnsi" w:cs="Arial"/>
          <w:lang w:eastAsia="it-IT"/>
        </w:rPr>
        <w:tab/>
        <w:t xml:space="preserve">Firma </w:t>
      </w: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A8252D" w:rsidRPr="00E12B57" w:rsidRDefault="00A8252D" w:rsidP="00C17B48">
      <w:pPr>
        <w:tabs>
          <w:tab w:val="left" w:pos="1560"/>
        </w:tabs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A8252D" w:rsidRPr="00E12B57" w:rsidRDefault="00A8252D" w:rsidP="00C17B48">
      <w:pPr>
        <w:tabs>
          <w:tab w:val="left" w:pos="1560"/>
        </w:tabs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A8252D" w:rsidRPr="00E12B57" w:rsidRDefault="00A8252D" w:rsidP="00C17B48">
      <w:pPr>
        <w:tabs>
          <w:tab w:val="left" w:pos="1560"/>
        </w:tabs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D676AE" w:rsidRDefault="00D676AE" w:rsidP="00E12B57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 allega</w:t>
      </w:r>
    </w:p>
    <w:p w:rsidR="00D676AE" w:rsidRDefault="00D676AE" w:rsidP="00D676AE">
      <w:pPr>
        <w:pStyle w:val="Paragrafoelenco"/>
        <w:numPr>
          <w:ilvl w:val="0"/>
          <w:numId w:val="19"/>
        </w:numPr>
        <w:spacing w:after="0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eastAsia="Times New Roman" w:cs="Arial"/>
          <w:lang w:eastAsia="it-IT"/>
        </w:rPr>
        <w:t>Copia fotostatica di un documento di identità in corso di validità del soggetto dichiarante</w:t>
      </w:r>
    </w:p>
    <w:p w:rsidR="00D676AE" w:rsidRDefault="00D676AE" w:rsidP="00D676AE">
      <w:pPr>
        <w:pStyle w:val="Paragrafoelenco"/>
        <w:numPr>
          <w:ilvl w:val="0"/>
          <w:numId w:val="19"/>
        </w:numPr>
        <w:spacing w:after="0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In caso di sottoscrizione da parte di un procuratore si allega originale o copia conforme all’originale della procura.</w:t>
      </w:r>
    </w:p>
    <w:p w:rsidR="00D676AE" w:rsidRDefault="00D676AE" w:rsidP="00D676AE">
      <w:pPr>
        <w:jc w:val="both"/>
        <w:rPr>
          <w:rFonts w:asciiTheme="minorHAnsi" w:eastAsia="Times New Roman" w:hAnsiTheme="minorHAnsi" w:cs="Arial"/>
          <w:lang w:eastAsia="it-IT"/>
        </w:rPr>
      </w:pPr>
    </w:p>
    <w:p w:rsidR="00905C7E" w:rsidRPr="00E12B57" w:rsidRDefault="00905C7E" w:rsidP="00C17B48">
      <w:pPr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B857F7" w:rsidRPr="00E12B57" w:rsidRDefault="00B857F7" w:rsidP="00E12B57">
      <w:pPr>
        <w:spacing w:after="0" w:line="240" w:lineRule="auto"/>
        <w:jc w:val="both"/>
        <w:rPr>
          <w:rFonts w:asciiTheme="minorHAnsi" w:hAnsiTheme="minorHAnsi"/>
        </w:rPr>
      </w:pPr>
    </w:p>
    <w:sectPr w:rsidR="00B857F7" w:rsidRPr="00E12B57" w:rsidSect="00DA22F0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3B" w:rsidRDefault="009D303B">
      <w:pPr>
        <w:spacing w:after="0" w:line="240" w:lineRule="auto"/>
      </w:pPr>
      <w:r>
        <w:separator/>
      </w:r>
    </w:p>
  </w:endnote>
  <w:endnote w:type="continuationSeparator" w:id="1">
    <w:p w:rsidR="009D303B" w:rsidRDefault="009D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53" w:rsidRDefault="002D7098" w:rsidP="006D53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535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353" w:rsidRDefault="006D5353" w:rsidP="006D535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53" w:rsidRDefault="002D7098" w:rsidP="006D53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535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1D7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D5353" w:rsidRDefault="006D5353" w:rsidP="006D535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3B" w:rsidRDefault="009D303B">
      <w:pPr>
        <w:spacing w:after="0" w:line="240" w:lineRule="auto"/>
      </w:pPr>
      <w:r>
        <w:separator/>
      </w:r>
    </w:p>
  </w:footnote>
  <w:footnote w:type="continuationSeparator" w:id="1">
    <w:p w:rsidR="009D303B" w:rsidRDefault="009D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FAD"/>
    <w:multiLevelType w:val="hybridMultilevel"/>
    <w:tmpl w:val="A7F63BA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51F97"/>
    <w:multiLevelType w:val="hybridMultilevel"/>
    <w:tmpl w:val="1FF20B96"/>
    <w:lvl w:ilvl="0" w:tplc="2AFA0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222E3"/>
    <w:multiLevelType w:val="hybridMultilevel"/>
    <w:tmpl w:val="4DD8C76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872F0"/>
    <w:multiLevelType w:val="hybridMultilevel"/>
    <w:tmpl w:val="452ADF3C"/>
    <w:lvl w:ilvl="0" w:tplc="272AEE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1E64250B"/>
    <w:multiLevelType w:val="hybridMultilevel"/>
    <w:tmpl w:val="404AB4DA"/>
    <w:lvl w:ilvl="0" w:tplc="16806FF4">
      <w:start w:val="1"/>
      <w:numFmt w:val="bullet"/>
      <w:lvlText w:val=""/>
      <w:lvlJc w:val="left"/>
      <w:pPr>
        <w:tabs>
          <w:tab w:val="num" w:pos="1173"/>
        </w:tabs>
        <w:ind w:left="1173" w:hanging="465"/>
      </w:pPr>
      <w:rPr>
        <w:rFonts w:ascii="Wingdings" w:eastAsia="Times New Roman" w:hAnsi="Wingdings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65E1F4B"/>
    <w:multiLevelType w:val="hybridMultilevel"/>
    <w:tmpl w:val="91B8D88C"/>
    <w:lvl w:ilvl="0" w:tplc="5B843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66EA9"/>
    <w:multiLevelType w:val="hybridMultilevel"/>
    <w:tmpl w:val="8D568E04"/>
    <w:lvl w:ilvl="0" w:tplc="F73EA6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681FED"/>
    <w:multiLevelType w:val="hybridMultilevel"/>
    <w:tmpl w:val="BC1289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CF39FB"/>
    <w:multiLevelType w:val="hybridMultilevel"/>
    <w:tmpl w:val="E466D916"/>
    <w:lvl w:ilvl="0" w:tplc="BAE4554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0104B"/>
    <w:multiLevelType w:val="hybridMultilevel"/>
    <w:tmpl w:val="853838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1C5270"/>
    <w:multiLevelType w:val="hybridMultilevel"/>
    <w:tmpl w:val="D23825BC"/>
    <w:lvl w:ilvl="0" w:tplc="FB78E38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0F56"/>
    <w:multiLevelType w:val="hybridMultilevel"/>
    <w:tmpl w:val="3C947A8C"/>
    <w:lvl w:ilvl="0" w:tplc="03CE636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326F2D"/>
    <w:multiLevelType w:val="hybridMultilevel"/>
    <w:tmpl w:val="CF1265F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1E1D4A"/>
    <w:multiLevelType w:val="multilevel"/>
    <w:tmpl w:val="F4D2A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7EC2F49"/>
    <w:multiLevelType w:val="hybridMultilevel"/>
    <w:tmpl w:val="820A1A62"/>
    <w:lvl w:ilvl="0" w:tplc="FB78E38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B34B2"/>
    <w:multiLevelType w:val="hybridMultilevel"/>
    <w:tmpl w:val="65E81574"/>
    <w:lvl w:ilvl="0" w:tplc="D8409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7B1570"/>
    <w:multiLevelType w:val="hybridMultilevel"/>
    <w:tmpl w:val="59C42F44"/>
    <w:lvl w:ilvl="0" w:tplc="B2724D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114A2C"/>
    <w:multiLevelType w:val="hybridMultilevel"/>
    <w:tmpl w:val="5E36D1E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E15736"/>
    <w:multiLevelType w:val="hybridMultilevel"/>
    <w:tmpl w:val="080646E4"/>
    <w:lvl w:ilvl="0" w:tplc="CCBAADB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>
    <w:nsid w:val="7AA55047"/>
    <w:multiLevelType w:val="hybridMultilevel"/>
    <w:tmpl w:val="E3664C84"/>
    <w:lvl w:ilvl="0" w:tplc="AAEA67C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8"/>
  </w:num>
  <w:num w:numId="5">
    <w:abstractNumId w:val="5"/>
  </w:num>
  <w:num w:numId="6">
    <w:abstractNumId w:val="16"/>
  </w:num>
  <w:num w:numId="7">
    <w:abstractNumId w:val="3"/>
  </w:num>
  <w:num w:numId="8">
    <w:abstractNumId w:val="13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19"/>
  </w:num>
  <w:num w:numId="15">
    <w:abstractNumId w:val="7"/>
  </w:num>
  <w:num w:numId="16">
    <w:abstractNumId w:val="7"/>
  </w:num>
  <w:num w:numId="17">
    <w:abstractNumId w:val="1"/>
  </w:num>
  <w:num w:numId="18">
    <w:abstractNumId w:val="12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2C1"/>
    <w:rsid w:val="00015603"/>
    <w:rsid w:val="00024C47"/>
    <w:rsid w:val="00035E2A"/>
    <w:rsid w:val="000521CE"/>
    <w:rsid w:val="00056E86"/>
    <w:rsid w:val="00057E45"/>
    <w:rsid w:val="00071FAE"/>
    <w:rsid w:val="00073398"/>
    <w:rsid w:val="000A6E99"/>
    <w:rsid w:val="000B4A55"/>
    <w:rsid w:val="000C5B35"/>
    <w:rsid w:val="000F0500"/>
    <w:rsid w:val="000F61A4"/>
    <w:rsid w:val="00130066"/>
    <w:rsid w:val="00135EC0"/>
    <w:rsid w:val="001477AE"/>
    <w:rsid w:val="00183BE9"/>
    <w:rsid w:val="00186568"/>
    <w:rsid w:val="0023312B"/>
    <w:rsid w:val="0024696C"/>
    <w:rsid w:val="00257403"/>
    <w:rsid w:val="002D7098"/>
    <w:rsid w:val="003370F5"/>
    <w:rsid w:val="0038238B"/>
    <w:rsid w:val="00384F84"/>
    <w:rsid w:val="003D02C1"/>
    <w:rsid w:val="003F6430"/>
    <w:rsid w:val="00420E71"/>
    <w:rsid w:val="00435E79"/>
    <w:rsid w:val="00452AC0"/>
    <w:rsid w:val="004838BE"/>
    <w:rsid w:val="0048732B"/>
    <w:rsid w:val="00492073"/>
    <w:rsid w:val="004B7EF1"/>
    <w:rsid w:val="004E1D1C"/>
    <w:rsid w:val="004F3329"/>
    <w:rsid w:val="0052298B"/>
    <w:rsid w:val="005549E4"/>
    <w:rsid w:val="0056482D"/>
    <w:rsid w:val="00592340"/>
    <w:rsid w:val="005C32CB"/>
    <w:rsid w:val="005E69C7"/>
    <w:rsid w:val="005F67D1"/>
    <w:rsid w:val="00654B05"/>
    <w:rsid w:val="00697E5A"/>
    <w:rsid w:val="006D5353"/>
    <w:rsid w:val="00707D91"/>
    <w:rsid w:val="007129E6"/>
    <w:rsid w:val="0071569E"/>
    <w:rsid w:val="00716FBE"/>
    <w:rsid w:val="007D3B52"/>
    <w:rsid w:val="007E28BE"/>
    <w:rsid w:val="007F343D"/>
    <w:rsid w:val="007F5199"/>
    <w:rsid w:val="008026EE"/>
    <w:rsid w:val="008144F0"/>
    <w:rsid w:val="008B5695"/>
    <w:rsid w:val="008D689D"/>
    <w:rsid w:val="008F02AD"/>
    <w:rsid w:val="00905C7E"/>
    <w:rsid w:val="00911372"/>
    <w:rsid w:val="009120B4"/>
    <w:rsid w:val="00944EE3"/>
    <w:rsid w:val="00962BBB"/>
    <w:rsid w:val="00982536"/>
    <w:rsid w:val="009D303B"/>
    <w:rsid w:val="009E017B"/>
    <w:rsid w:val="00A243AD"/>
    <w:rsid w:val="00A32CE5"/>
    <w:rsid w:val="00A66004"/>
    <w:rsid w:val="00A8252D"/>
    <w:rsid w:val="00AA313D"/>
    <w:rsid w:val="00AB74A0"/>
    <w:rsid w:val="00AF0277"/>
    <w:rsid w:val="00B01D7F"/>
    <w:rsid w:val="00B16D01"/>
    <w:rsid w:val="00B55025"/>
    <w:rsid w:val="00B67032"/>
    <w:rsid w:val="00B704E4"/>
    <w:rsid w:val="00B857F7"/>
    <w:rsid w:val="00B94989"/>
    <w:rsid w:val="00BB1487"/>
    <w:rsid w:val="00BC2BEB"/>
    <w:rsid w:val="00BC4E79"/>
    <w:rsid w:val="00BC6577"/>
    <w:rsid w:val="00C17B48"/>
    <w:rsid w:val="00C434D6"/>
    <w:rsid w:val="00C5064D"/>
    <w:rsid w:val="00C638C1"/>
    <w:rsid w:val="00C846BD"/>
    <w:rsid w:val="00CA7B1E"/>
    <w:rsid w:val="00D1364F"/>
    <w:rsid w:val="00D15F1A"/>
    <w:rsid w:val="00D32675"/>
    <w:rsid w:val="00D44270"/>
    <w:rsid w:val="00D57B73"/>
    <w:rsid w:val="00D65234"/>
    <w:rsid w:val="00D676AE"/>
    <w:rsid w:val="00D80FA7"/>
    <w:rsid w:val="00DA22F0"/>
    <w:rsid w:val="00DC5ED0"/>
    <w:rsid w:val="00DE6038"/>
    <w:rsid w:val="00E12B57"/>
    <w:rsid w:val="00E316AE"/>
    <w:rsid w:val="00E959F7"/>
    <w:rsid w:val="00EC7C1A"/>
    <w:rsid w:val="00F21C10"/>
    <w:rsid w:val="00F33B13"/>
    <w:rsid w:val="00F55034"/>
    <w:rsid w:val="00F941B3"/>
    <w:rsid w:val="00FE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2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905C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05C7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semiHidden/>
    <w:rsid w:val="00905C7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05C7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character" w:customStyle="1" w:styleId="PidipaginaCarattere">
    <w:name w:val="Piè di pagina Carattere"/>
    <w:link w:val="Pidipagina"/>
    <w:rsid w:val="00905C7E"/>
    <w:rPr>
      <w:rFonts w:ascii="Arial" w:eastAsia="Times New Roman" w:hAnsi="Arial" w:cs="Arial"/>
      <w:sz w:val="18"/>
      <w:szCs w:val="18"/>
      <w:lang w:eastAsia="it-IT"/>
    </w:rPr>
  </w:style>
  <w:style w:type="character" w:styleId="Numeropagina">
    <w:name w:val="page number"/>
    <w:basedOn w:val="Carpredefinitoparagrafo"/>
    <w:rsid w:val="00905C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5C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5C7E"/>
    <w:pPr>
      <w:ind w:left="720"/>
      <w:contextualSpacing/>
    </w:pPr>
  </w:style>
  <w:style w:type="character" w:customStyle="1" w:styleId="CarattereCarattere">
    <w:name w:val="Carattere Carattere"/>
    <w:rsid w:val="006D5353"/>
    <w:rPr>
      <w:rFonts w:ascii="Arial Unicode MS" w:eastAsia="Arial Unicode MS" w:hAnsi="Arial Unicode MS" w:cs="Arial Unicode MS"/>
    </w:rPr>
  </w:style>
  <w:style w:type="character" w:customStyle="1" w:styleId="CarattereCarattere0">
    <w:name w:val="Carattere Carattere"/>
    <w:rsid w:val="004E1D1C"/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uiPriority w:val="99"/>
    <w:unhideWhenUsed/>
    <w:rsid w:val="00AB7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4A0"/>
  </w:style>
  <w:style w:type="paragraph" w:customStyle="1" w:styleId="Paragrafoelenco1">
    <w:name w:val="Paragrafo elenco1"/>
    <w:basedOn w:val="Normale"/>
    <w:rsid w:val="00D442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11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rsid w:val="005E69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9C7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905C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05C7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semiHidden/>
    <w:rsid w:val="00905C7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05C7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character" w:customStyle="1" w:styleId="PidipaginaCarattere">
    <w:name w:val="Piè di pagina Carattere"/>
    <w:link w:val="Pidipagina"/>
    <w:rsid w:val="00905C7E"/>
    <w:rPr>
      <w:rFonts w:ascii="Arial" w:eastAsia="Times New Roman" w:hAnsi="Arial" w:cs="Arial"/>
      <w:sz w:val="18"/>
      <w:szCs w:val="18"/>
      <w:lang w:eastAsia="it-IT"/>
    </w:rPr>
  </w:style>
  <w:style w:type="character" w:styleId="Numeropagina">
    <w:name w:val="page number"/>
    <w:basedOn w:val="Carpredefinitoparagrafo"/>
    <w:rsid w:val="00905C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5C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5C7E"/>
    <w:pPr>
      <w:ind w:left="720"/>
      <w:contextualSpacing/>
    </w:pPr>
  </w:style>
  <w:style w:type="character" w:customStyle="1" w:styleId="CarattereCarattere">
    <w:name w:val="Carattere Carattere"/>
    <w:rsid w:val="006D5353"/>
    <w:rPr>
      <w:rFonts w:ascii="Arial Unicode MS" w:eastAsia="Arial Unicode MS" w:hAnsi="Arial Unicode MS" w:cs="Arial Unicode MS"/>
    </w:rPr>
  </w:style>
  <w:style w:type="character" w:customStyle="1" w:styleId="CarattereCarattere0">
    <w:name w:val="Carattere Carattere"/>
    <w:rsid w:val="004E1D1C"/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uiPriority w:val="99"/>
    <w:unhideWhenUsed/>
    <w:rsid w:val="00AB7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4A0"/>
  </w:style>
  <w:style w:type="paragraph" w:customStyle="1" w:styleId="Paragrafoelenco1">
    <w:name w:val="Paragrafo elenco1"/>
    <w:basedOn w:val="Normale"/>
    <w:rsid w:val="00D442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1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codicecivil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osettiegatti.com/info/norme/statali/codicecivi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com/info/norme/statali/codicecivil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C78E-9D78-4FE6-A61E-EECEDAAA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9892</CharactersWithSpaces>
  <SharedDoc>false</SharedDoc>
  <HLinks>
    <vt:vector size="18" baseType="variant"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Appiano</dc:creator>
  <cp:lastModifiedBy>Provveditorato</cp:lastModifiedBy>
  <cp:revision>7</cp:revision>
  <cp:lastPrinted>2017-06-20T14:03:00Z</cp:lastPrinted>
  <dcterms:created xsi:type="dcterms:W3CDTF">2017-09-13T11:37:00Z</dcterms:created>
  <dcterms:modified xsi:type="dcterms:W3CDTF">2017-09-15T10:31:00Z</dcterms:modified>
</cp:coreProperties>
</file>